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399E3E" w14:textId="77777777" w:rsidR="005426B7" w:rsidRPr="00B9327F" w:rsidRDefault="005426B7" w:rsidP="005426B7">
      <w:pPr>
        <w:pStyle w:val="Normlnywebov"/>
        <w:spacing w:before="2" w:after="2"/>
        <w:rPr>
          <w:rFonts w:ascii="Times New Roman" w:eastAsia="Times New Roman" w:hAnsi="Times New Roman" w:cs="Arial"/>
          <w:b/>
          <w:bCs/>
          <w:color w:val="333333"/>
          <w:lang w:val="sk-SK" w:eastAsia="sk-SK"/>
        </w:rPr>
      </w:pPr>
    </w:p>
    <w:p w14:paraId="6D78A8DB" w14:textId="77777777" w:rsidR="00004361" w:rsidRPr="00B9327F" w:rsidRDefault="00BC3313" w:rsidP="005426B7">
      <w:pPr>
        <w:pStyle w:val="Normlnywebov"/>
        <w:spacing w:before="2" w:after="2"/>
        <w:jc w:val="center"/>
        <w:rPr>
          <w:rFonts w:ascii="Times New Roman" w:eastAsia="Times New Roman" w:hAnsi="Times New Roman" w:cs="Arial"/>
          <w:b/>
          <w:bCs/>
          <w:color w:val="333333"/>
          <w:sz w:val="24"/>
          <w:szCs w:val="24"/>
          <w:lang w:val="sk-SK" w:eastAsia="sk-SK"/>
        </w:rPr>
      </w:pPr>
      <w:r w:rsidRPr="00B9327F">
        <w:rPr>
          <w:rFonts w:ascii="Times New Roman" w:eastAsia="Times New Roman" w:hAnsi="Times New Roman" w:cs="Arial"/>
          <w:b/>
          <w:bCs/>
          <w:color w:val="333333"/>
          <w:sz w:val="24"/>
          <w:szCs w:val="24"/>
          <w:lang w:val="sk-SK" w:eastAsia="sk-SK"/>
        </w:rPr>
        <w:t>Nájomná zmluva na automobil</w:t>
      </w:r>
    </w:p>
    <w:p w14:paraId="48F2CEF9" w14:textId="77777777" w:rsidR="009944A6" w:rsidRPr="00B9327F" w:rsidRDefault="009944A6" w:rsidP="009944A6">
      <w:pPr>
        <w:spacing w:after="0" w:line="312" w:lineRule="auto"/>
        <w:rPr>
          <w:rFonts w:ascii="Times New Roman" w:eastAsia="Times New Roman" w:hAnsi="Times New Roman" w:cs="Arial"/>
          <w:color w:val="333333"/>
          <w:szCs w:val="20"/>
          <w:lang w:eastAsia="sk-SK"/>
        </w:rPr>
      </w:pPr>
    </w:p>
    <w:p w14:paraId="25FAF236" w14:textId="77777777" w:rsidR="00A65B2B" w:rsidRPr="00B9327F" w:rsidRDefault="00A65B2B" w:rsidP="00A65B2B">
      <w:pPr>
        <w:spacing w:after="0" w:line="312" w:lineRule="auto"/>
        <w:rPr>
          <w:rFonts w:ascii="Times New Roman" w:eastAsia="Times New Roman" w:hAnsi="Times New Roman" w:cs="Arial"/>
          <w:color w:val="333333"/>
          <w:szCs w:val="20"/>
          <w:lang w:eastAsia="sk-SK"/>
        </w:rPr>
      </w:pPr>
      <w:r w:rsidRPr="00B9327F">
        <w:rPr>
          <w:rFonts w:ascii="Times New Roman" w:eastAsia="Times New Roman" w:hAnsi="Times New Roman" w:cs="Arial"/>
          <w:b/>
          <w:bCs/>
          <w:color w:val="333333"/>
          <w:szCs w:val="20"/>
          <w:lang w:eastAsia="sk-SK"/>
        </w:rPr>
        <w:t>1. Prenajímateľ:</w:t>
      </w:r>
    </w:p>
    <w:p w14:paraId="272ACD99" w14:textId="77777777" w:rsidR="00A65B2B" w:rsidRPr="00B9327F" w:rsidRDefault="002A1261" w:rsidP="00A65B2B">
      <w:pPr>
        <w:spacing w:after="0" w:line="312" w:lineRule="auto"/>
        <w:rPr>
          <w:rFonts w:ascii="Times New Roman" w:eastAsia="Times New Roman" w:hAnsi="Times New Roman" w:cs="Arial"/>
          <w:color w:val="333333"/>
          <w:szCs w:val="20"/>
          <w:lang w:eastAsia="sk-SK"/>
        </w:rPr>
      </w:pPr>
      <w:r w:rsidRPr="00B9327F">
        <w:rPr>
          <w:rFonts w:ascii="Times New Roman" w:eastAsia="Times New Roman" w:hAnsi="Times New Roman" w:cs="Arial"/>
          <w:color w:val="333333"/>
          <w:szCs w:val="20"/>
          <w:lang w:eastAsia="sk-SK"/>
        </w:rPr>
        <w:t>ASINELL spol. s r.</w:t>
      </w:r>
      <w:r w:rsidR="00B9327F">
        <w:rPr>
          <w:rFonts w:ascii="Times New Roman" w:eastAsia="Times New Roman" w:hAnsi="Times New Roman" w:cs="Arial"/>
          <w:color w:val="333333"/>
          <w:szCs w:val="20"/>
          <w:lang w:eastAsia="sk-SK"/>
        </w:rPr>
        <w:t xml:space="preserve"> </w:t>
      </w:r>
      <w:r w:rsidRPr="00B9327F">
        <w:rPr>
          <w:rFonts w:ascii="Times New Roman" w:eastAsia="Times New Roman" w:hAnsi="Times New Roman" w:cs="Arial"/>
          <w:color w:val="333333"/>
          <w:szCs w:val="20"/>
          <w:lang w:eastAsia="sk-SK"/>
        </w:rPr>
        <w:t>o.</w:t>
      </w:r>
    </w:p>
    <w:p w14:paraId="301E211A" w14:textId="77777777" w:rsidR="00A65B2B" w:rsidRPr="00B9327F" w:rsidRDefault="00B97470" w:rsidP="00A65B2B">
      <w:pPr>
        <w:spacing w:after="0" w:line="312" w:lineRule="auto"/>
        <w:rPr>
          <w:rFonts w:ascii="Times New Roman" w:eastAsia="Times New Roman" w:hAnsi="Times New Roman" w:cs="Arial"/>
          <w:color w:val="333333"/>
          <w:szCs w:val="20"/>
          <w:lang w:eastAsia="sk-SK"/>
        </w:rPr>
      </w:pPr>
      <w:r w:rsidRPr="00B9327F">
        <w:rPr>
          <w:rFonts w:ascii="Times New Roman" w:eastAsia="Times New Roman" w:hAnsi="Times New Roman" w:cs="Arial"/>
          <w:color w:val="333333"/>
          <w:szCs w:val="20"/>
          <w:lang w:eastAsia="sk-SK"/>
        </w:rPr>
        <w:t xml:space="preserve">Kynceľová </w:t>
      </w:r>
      <w:r w:rsidR="00244B1A" w:rsidRPr="00B9327F">
        <w:rPr>
          <w:rFonts w:ascii="Times New Roman" w:eastAsia="Times New Roman" w:hAnsi="Times New Roman" w:cs="Arial"/>
          <w:color w:val="333333"/>
          <w:szCs w:val="20"/>
          <w:lang w:eastAsia="sk-SK"/>
        </w:rPr>
        <w:t>4316/10</w:t>
      </w:r>
    </w:p>
    <w:p w14:paraId="0EE8B6F8" w14:textId="77777777" w:rsidR="00244B1A" w:rsidRPr="00B9327F" w:rsidRDefault="00244B1A" w:rsidP="00A65B2B">
      <w:pPr>
        <w:spacing w:after="0" w:line="312" w:lineRule="auto"/>
        <w:rPr>
          <w:rFonts w:ascii="Times New Roman" w:eastAsia="Times New Roman" w:hAnsi="Times New Roman" w:cs="Arial"/>
          <w:color w:val="333333"/>
          <w:szCs w:val="20"/>
          <w:lang w:eastAsia="sk-SK"/>
        </w:rPr>
      </w:pPr>
      <w:r w:rsidRPr="00B9327F">
        <w:rPr>
          <w:rFonts w:ascii="Times New Roman" w:eastAsia="Times New Roman" w:hAnsi="Times New Roman" w:cs="Arial"/>
          <w:color w:val="333333"/>
          <w:szCs w:val="20"/>
          <w:lang w:eastAsia="sk-SK"/>
        </w:rPr>
        <w:t>974 01 Banská Bystrica</w:t>
      </w:r>
    </w:p>
    <w:p w14:paraId="10BFF760" w14:textId="77777777" w:rsidR="00A33CF7" w:rsidRPr="00B9327F" w:rsidRDefault="00A65B2B" w:rsidP="00A65B2B">
      <w:pPr>
        <w:spacing w:after="0" w:line="312" w:lineRule="auto"/>
        <w:rPr>
          <w:rFonts w:ascii="Times New Roman" w:eastAsia="Times New Roman" w:hAnsi="Times New Roman" w:cs="Arial"/>
          <w:color w:val="333333"/>
          <w:szCs w:val="20"/>
          <w:lang w:eastAsia="sk-SK"/>
        </w:rPr>
      </w:pPr>
      <w:r w:rsidRPr="00B9327F">
        <w:rPr>
          <w:rFonts w:ascii="Times New Roman" w:eastAsia="Times New Roman" w:hAnsi="Times New Roman" w:cs="Arial"/>
          <w:color w:val="333333"/>
          <w:szCs w:val="20"/>
          <w:lang w:eastAsia="sk-SK"/>
        </w:rPr>
        <w:t xml:space="preserve">IČO: </w:t>
      </w:r>
      <w:r w:rsidR="00244B1A" w:rsidRPr="00B9327F">
        <w:rPr>
          <w:rFonts w:ascii="Times New Roman" w:eastAsia="Times New Roman" w:hAnsi="Times New Roman" w:cs="Arial"/>
          <w:color w:val="333333"/>
          <w:szCs w:val="20"/>
          <w:lang w:eastAsia="sk-SK"/>
        </w:rPr>
        <w:t>44730306</w:t>
      </w:r>
    </w:p>
    <w:p w14:paraId="2F81E8F4" w14:textId="77777777" w:rsidR="00A65B2B" w:rsidRPr="00B9327F" w:rsidRDefault="00A65B2B" w:rsidP="00A65B2B">
      <w:pPr>
        <w:spacing w:after="0" w:line="312" w:lineRule="auto"/>
        <w:rPr>
          <w:rFonts w:ascii="Times New Roman" w:eastAsia="Times New Roman" w:hAnsi="Times New Roman" w:cs="Arial"/>
          <w:color w:val="333333"/>
          <w:szCs w:val="20"/>
          <w:lang w:eastAsia="sk-SK"/>
        </w:rPr>
      </w:pPr>
      <w:r w:rsidRPr="00B9327F">
        <w:rPr>
          <w:rFonts w:ascii="Times New Roman" w:eastAsia="Times New Roman" w:hAnsi="Times New Roman" w:cs="Arial"/>
          <w:color w:val="333333"/>
          <w:szCs w:val="20"/>
          <w:lang w:eastAsia="sk-SK"/>
        </w:rPr>
        <w:t xml:space="preserve">DIČ: </w:t>
      </w:r>
      <w:r w:rsidR="00244B1A" w:rsidRPr="00B9327F">
        <w:rPr>
          <w:rFonts w:ascii="Times New Roman" w:eastAsia="Times New Roman" w:hAnsi="Times New Roman" w:cs="Arial"/>
          <w:color w:val="333333"/>
          <w:szCs w:val="20"/>
          <w:lang w:eastAsia="sk-SK"/>
        </w:rPr>
        <w:t>2022804850</w:t>
      </w:r>
    </w:p>
    <w:p w14:paraId="25D2B2A2" w14:textId="77777777" w:rsidR="00244B1A" w:rsidRPr="00B9327F" w:rsidRDefault="00B7192F" w:rsidP="00244B1A">
      <w:pPr>
        <w:spacing w:after="0" w:line="312" w:lineRule="auto"/>
        <w:rPr>
          <w:rFonts w:ascii="Times New Roman" w:eastAsia="Times New Roman" w:hAnsi="Times New Roman" w:cs="Arial"/>
          <w:color w:val="333333"/>
          <w:szCs w:val="20"/>
          <w:lang w:eastAsia="sk-SK"/>
        </w:rPr>
      </w:pPr>
      <w:r w:rsidRPr="00B9327F">
        <w:rPr>
          <w:rFonts w:ascii="Times New Roman" w:eastAsia="Times New Roman" w:hAnsi="Times New Roman" w:cs="Arial"/>
          <w:color w:val="333333"/>
          <w:szCs w:val="20"/>
          <w:lang w:eastAsia="sk-SK"/>
        </w:rPr>
        <w:t xml:space="preserve">IČDPH: </w:t>
      </w:r>
      <w:r w:rsidR="00244B1A" w:rsidRPr="00B9327F">
        <w:rPr>
          <w:rFonts w:ascii="Times New Roman" w:eastAsia="Times New Roman" w:hAnsi="Times New Roman" w:cs="Arial"/>
          <w:color w:val="333333"/>
          <w:szCs w:val="20"/>
          <w:lang w:eastAsia="sk-SK"/>
        </w:rPr>
        <w:t>SK2022804850</w:t>
      </w:r>
    </w:p>
    <w:p w14:paraId="1F1BAA19" w14:textId="77777777" w:rsidR="00B97470" w:rsidRPr="00B9327F" w:rsidRDefault="00B97470" w:rsidP="007749C2">
      <w:pPr>
        <w:spacing w:after="0" w:line="312" w:lineRule="auto"/>
        <w:rPr>
          <w:rFonts w:ascii="Times New Roman" w:eastAsia="Times New Roman" w:hAnsi="Times New Roman" w:cs="Arial"/>
          <w:b/>
          <w:bCs/>
          <w:color w:val="333333"/>
          <w:szCs w:val="20"/>
          <w:lang w:eastAsia="sk-SK"/>
        </w:rPr>
      </w:pPr>
    </w:p>
    <w:p w14:paraId="0359523C" w14:textId="77777777" w:rsidR="009944A6" w:rsidRPr="00B9327F" w:rsidRDefault="009944A6" w:rsidP="007749C2">
      <w:pPr>
        <w:spacing w:after="0" w:line="312" w:lineRule="auto"/>
        <w:rPr>
          <w:rFonts w:ascii="Times New Roman" w:eastAsia="Times New Roman" w:hAnsi="Times New Roman" w:cs="Arial"/>
          <w:b/>
          <w:bCs/>
          <w:color w:val="333333"/>
          <w:szCs w:val="20"/>
          <w:lang w:eastAsia="sk-SK"/>
        </w:rPr>
      </w:pPr>
      <w:r w:rsidRPr="00B9327F">
        <w:rPr>
          <w:rFonts w:ascii="Times New Roman" w:eastAsia="Times New Roman" w:hAnsi="Times New Roman" w:cs="Arial"/>
          <w:b/>
          <w:bCs/>
          <w:color w:val="333333"/>
          <w:szCs w:val="20"/>
          <w:lang w:eastAsia="sk-SK"/>
        </w:rPr>
        <w:t>2. Nájomca:</w:t>
      </w:r>
    </w:p>
    <w:p w14:paraId="14B47069" w14:textId="5FE0D84B" w:rsidR="00C912C0" w:rsidRDefault="00412A1F" w:rsidP="00C912C0">
      <w:pPr>
        <w:pStyle w:val="Obyajntext"/>
      </w:pPr>
      <w:r>
        <w:t>Meno a priezvisko:</w:t>
      </w:r>
    </w:p>
    <w:p w14:paraId="694930DA" w14:textId="1ADB1F49" w:rsidR="00C912C0" w:rsidRDefault="00412A1F" w:rsidP="00C912C0">
      <w:pPr>
        <w:pStyle w:val="Obyajntext"/>
      </w:pPr>
      <w:r>
        <w:t>Adresa:</w:t>
      </w:r>
    </w:p>
    <w:p w14:paraId="7FEC2057" w14:textId="10FF2D59" w:rsidR="00C912C0" w:rsidRDefault="00412A1F" w:rsidP="00C912C0">
      <w:pPr>
        <w:pStyle w:val="Obyajntext"/>
      </w:pPr>
      <w:r>
        <w:t>Č.OP:</w:t>
      </w:r>
    </w:p>
    <w:p w14:paraId="287B5E17" w14:textId="5AADFB89" w:rsidR="00412A1F" w:rsidRDefault="00412A1F" w:rsidP="00C912C0">
      <w:pPr>
        <w:pStyle w:val="Obyajntext"/>
      </w:pPr>
      <w:r>
        <w:t>Č.VP:</w:t>
      </w:r>
    </w:p>
    <w:p w14:paraId="72391BC2" w14:textId="3D0D7559" w:rsidR="00C912C0" w:rsidRDefault="00412A1F" w:rsidP="00C912C0">
      <w:pPr>
        <w:pStyle w:val="Obyajntext"/>
      </w:pPr>
      <w:r>
        <w:t>Tel. kontakt:</w:t>
      </w:r>
    </w:p>
    <w:p w14:paraId="485BAAA7" w14:textId="61D472B2" w:rsidR="00412A1F" w:rsidRDefault="00412A1F" w:rsidP="00C912C0">
      <w:pPr>
        <w:pStyle w:val="Obyajntext"/>
      </w:pPr>
      <w:r>
        <w:t>e-mail:</w:t>
      </w:r>
    </w:p>
    <w:p w14:paraId="13EAD22C" w14:textId="77777777" w:rsidR="00C912C0" w:rsidRDefault="00C912C0" w:rsidP="00C912C0">
      <w:pPr>
        <w:pStyle w:val="Obyajntext"/>
      </w:pPr>
    </w:p>
    <w:p w14:paraId="328D9CA8" w14:textId="77777777" w:rsidR="009944A6" w:rsidRPr="00B9327F" w:rsidRDefault="009944A6" w:rsidP="00633144">
      <w:pPr>
        <w:spacing w:after="0" w:line="312" w:lineRule="auto"/>
        <w:jc w:val="center"/>
        <w:rPr>
          <w:rFonts w:ascii="Times New Roman" w:eastAsia="Times New Roman" w:hAnsi="Times New Roman" w:cs="Arial"/>
          <w:b/>
          <w:bCs/>
          <w:color w:val="333333"/>
          <w:szCs w:val="20"/>
          <w:lang w:eastAsia="sk-SK"/>
        </w:rPr>
      </w:pPr>
      <w:r w:rsidRPr="00B9327F">
        <w:rPr>
          <w:rFonts w:ascii="Times New Roman" w:eastAsia="Times New Roman" w:hAnsi="Times New Roman" w:cs="Arial"/>
          <w:b/>
          <w:bCs/>
          <w:color w:val="333333"/>
          <w:szCs w:val="20"/>
          <w:lang w:eastAsia="sk-SK"/>
        </w:rPr>
        <w:t>I. Predmet nájmu</w:t>
      </w:r>
    </w:p>
    <w:p w14:paraId="7DBF951F" w14:textId="77777777" w:rsidR="009944A6" w:rsidRPr="00B9327F" w:rsidRDefault="009944A6" w:rsidP="009944A6">
      <w:pPr>
        <w:spacing w:after="0" w:line="312" w:lineRule="auto"/>
        <w:rPr>
          <w:rFonts w:ascii="Times New Roman" w:eastAsia="Times New Roman" w:hAnsi="Times New Roman" w:cs="Arial"/>
          <w:color w:val="333333"/>
          <w:szCs w:val="20"/>
          <w:lang w:eastAsia="sk-SK"/>
        </w:rPr>
      </w:pPr>
      <w:r w:rsidRPr="00B9327F">
        <w:rPr>
          <w:rFonts w:ascii="Times New Roman" w:eastAsia="Times New Roman" w:hAnsi="Times New Roman" w:cs="Arial"/>
          <w:color w:val="333333"/>
          <w:szCs w:val="20"/>
          <w:lang w:eastAsia="sk-SK"/>
        </w:rPr>
        <w:t>Prenajímateľ prenecháva touto zmluvou nájomcovi k dočasnému užívaniu automobil:</w:t>
      </w:r>
    </w:p>
    <w:p w14:paraId="39C8BA07" w14:textId="77777777" w:rsidR="009944A6" w:rsidRPr="00B9327F" w:rsidRDefault="009944A6" w:rsidP="009944A6">
      <w:pPr>
        <w:spacing w:after="0" w:line="312" w:lineRule="auto"/>
        <w:rPr>
          <w:rFonts w:ascii="Times New Roman" w:eastAsia="Times New Roman" w:hAnsi="Times New Roman" w:cs="Arial"/>
          <w:color w:val="333333"/>
          <w:szCs w:val="20"/>
          <w:lang w:eastAsia="sk-SK"/>
        </w:rPr>
      </w:pPr>
      <w:r w:rsidRPr="00B9327F">
        <w:rPr>
          <w:rFonts w:ascii="Times New Roman" w:eastAsia="Times New Roman" w:hAnsi="Times New Roman" w:cs="Arial"/>
          <w:b/>
          <w:bCs/>
          <w:color w:val="333333"/>
          <w:szCs w:val="20"/>
          <w:lang w:eastAsia="sk-SK"/>
        </w:rPr>
        <w:t>1. Značka a typ:</w:t>
      </w:r>
    </w:p>
    <w:p w14:paraId="64956A72" w14:textId="77777777" w:rsidR="00B7192F" w:rsidRPr="00B9327F" w:rsidRDefault="00282AE8" w:rsidP="00B7192F">
      <w:pPr>
        <w:spacing w:after="0" w:line="312" w:lineRule="auto"/>
        <w:rPr>
          <w:rFonts w:ascii="Times New Roman" w:eastAsia="Times New Roman" w:hAnsi="Times New Roman" w:cs="Arial"/>
          <w:b/>
          <w:bCs/>
          <w:color w:val="333333"/>
          <w:szCs w:val="20"/>
          <w:lang w:eastAsia="sk-SK"/>
        </w:rPr>
      </w:pPr>
      <w:proofErr w:type="spellStart"/>
      <w:r w:rsidRPr="00B9327F">
        <w:rPr>
          <w:rFonts w:ascii="Times New Roman" w:eastAsia="Times New Roman" w:hAnsi="Times New Roman" w:cs="Arial"/>
          <w:b/>
          <w:bCs/>
          <w:color w:val="333333"/>
          <w:szCs w:val="20"/>
          <w:lang w:eastAsia="sk-SK"/>
        </w:rPr>
        <w:t>Ranault</w:t>
      </w:r>
      <w:proofErr w:type="spellEnd"/>
      <w:r w:rsidRPr="00B9327F">
        <w:rPr>
          <w:rFonts w:ascii="Times New Roman" w:eastAsia="Times New Roman" w:hAnsi="Times New Roman" w:cs="Arial"/>
          <w:b/>
          <w:bCs/>
          <w:color w:val="333333"/>
          <w:szCs w:val="20"/>
          <w:lang w:eastAsia="sk-SK"/>
        </w:rPr>
        <w:t xml:space="preserve"> </w:t>
      </w:r>
      <w:proofErr w:type="spellStart"/>
      <w:r w:rsidRPr="00B9327F">
        <w:rPr>
          <w:rFonts w:ascii="Times New Roman" w:eastAsia="Times New Roman" w:hAnsi="Times New Roman" w:cs="Arial"/>
          <w:b/>
          <w:bCs/>
          <w:color w:val="333333"/>
          <w:szCs w:val="20"/>
          <w:lang w:eastAsia="sk-SK"/>
        </w:rPr>
        <w:t>Traffic</w:t>
      </w:r>
      <w:proofErr w:type="spellEnd"/>
    </w:p>
    <w:p w14:paraId="53217154" w14:textId="77777777" w:rsidR="00A46FCC" w:rsidRPr="00B9327F" w:rsidRDefault="00654253" w:rsidP="00B7192F">
      <w:pPr>
        <w:spacing w:after="0" w:line="312" w:lineRule="auto"/>
        <w:rPr>
          <w:rFonts w:ascii="Times New Roman" w:eastAsia="Times New Roman" w:hAnsi="Times New Roman" w:cs="Arial"/>
          <w:color w:val="333333"/>
          <w:szCs w:val="20"/>
          <w:lang w:eastAsia="sk-SK"/>
        </w:rPr>
      </w:pPr>
      <w:r w:rsidRPr="00B9327F">
        <w:rPr>
          <w:rFonts w:ascii="Times New Roman" w:eastAsia="Times New Roman" w:hAnsi="Times New Roman" w:cs="Arial"/>
          <w:color w:val="333333"/>
          <w:szCs w:val="20"/>
          <w:lang w:eastAsia="sk-SK"/>
        </w:rPr>
        <w:t xml:space="preserve">farba: </w:t>
      </w:r>
      <w:r w:rsidR="00282AE8" w:rsidRPr="00B9327F">
        <w:rPr>
          <w:rFonts w:ascii="Times New Roman" w:eastAsia="Times New Roman" w:hAnsi="Times New Roman" w:cs="Arial"/>
          <w:color w:val="333333"/>
          <w:szCs w:val="20"/>
          <w:lang w:eastAsia="sk-SK"/>
        </w:rPr>
        <w:t>biela</w:t>
      </w:r>
      <w:r w:rsidRPr="00B9327F">
        <w:rPr>
          <w:rFonts w:ascii="Times New Roman" w:eastAsia="Times New Roman" w:hAnsi="Times New Roman" w:cs="Arial"/>
          <w:color w:val="333333"/>
          <w:szCs w:val="20"/>
          <w:lang w:eastAsia="sk-SK"/>
        </w:rPr>
        <w:br/>
        <w:t>rok výroby</w:t>
      </w:r>
      <w:r w:rsidR="00A46FCC" w:rsidRPr="00B9327F">
        <w:rPr>
          <w:rFonts w:ascii="Times New Roman" w:eastAsia="Times New Roman" w:hAnsi="Times New Roman" w:cs="Arial"/>
          <w:color w:val="333333"/>
          <w:szCs w:val="20"/>
          <w:lang w:eastAsia="sk-SK"/>
        </w:rPr>
        <w:t xml:space="preserve">: </w:t>
      </w:r>
      <w:r w:rsidR="00282AE8" w:rsidRPr="00B9327F">
        <w:rPr>
          <w:rFonts w:ascii="Times New Roman" w:eastAsia="Times New Roman" w:hAnsi="Times New Roman" w:cs="Arial"/>
          <w:color w:val="333333"/>
          <w:szCs w:val="20"/>
          <w:lang w:eastAsia="sk-SK"/>
        </w:rPr>
        <w:t>2015</w:t>
      </w:r>
    </w:p>
    <w:p w14:paraId="45057C28" w14:textId="77777777" w:rsidR="00B7192F" w:rsidRPr="00B9327F" w:rsidRDefault="00654253" w:rsidP="00B7192F">
      <w:pPr>
        <w:spacing w:after="0" w:line="312" w:lineRule="auto"/>
        <w:rPr>
          <w:rFonts w:ascii="Times New Roman" w:eastAsia="Times New Roman" w:hAnsi="Times New Roman" w:cs="Arial"/>
          <w:color w:val="333333"/>
          <w:szCs w:val="20"/>
          <w:lang w:eastAsia="sk-SK"/>
        </w:rPr>
      </w:pPr>
      <w:r w:rsidRPr="00B9327F">
        <w:rPr>
          <w:rFonts w:ascii="Times New Roman" w:eastAsia="Times New Roman" w:hAnsi="Times New Roman" w:cs="Arial"/>
          <w:color w:val="333333"/>
          <w:szCs w:val="20"/>
          <w:lang w:eastAsia="sk-SK"/>
        </w:rPr>
        <w:t>VIN</w:t>
      </w:r>
      <w:r w:rsidR="00A46FCC" w:rsidRPr="00B9327F">
        <w:rPr>
          <w:rFonts w:ascii="Times New Roman" w:eastAsia="Times New Roman" w:hAnsi="Times New Roman" w:cs="Arial"/>
          <w:color w:val="333333"/>
          <w:szCs w:val="20"/>
          <w:lang w:eastAsia="sk-SK"/>
        </w:rPr>
        <w:t>: VF13JL71852861614</w:t>
      </w:r>
    </w:p>
    <w:p w14:paraId="7E78DFCC" w14:textId="77777777" w:rsidR="00A46FCC" w:rsidRPr="00B9327F" w:rsidRDefault="00654253" w:rsidP="00B7192F">
      <w:pPr>
        <w:spacing w:after="0" w:line="312" w:lineRule="auto"/>
        <w:rPr>
          <w:rFonts w:ascii="Times New Roman" w:eastAsia="Times New Roman" w:hAnsi="Times New Roman" w:cs="Arial"/>
          <w:color w:val="333333"/>
          <w:szCs w:val="20"/>
          <w:lang w:eastAsia="sk-SK"/>
        </w:rPr>
      </w:pPr>
      <w:r w:rsidRPr="00B9327F">
        <w:rPr>
          <w:rFonts w:ascii="Times New Roman" w:eastAsia="Times New Roman" w:hAnsi="Times New Roman" w:cs="Arial"/>
          <w:color w:val="333333"/>
          <w:szCs w:val="20"/>
          <w:lang w:eastAsia="sk-SK"/>
        </w:rPr>
        <w:t>palivo:</w:t>
      </w:r>
      <w:r w:rsidR="00A46FCC" w:rsidRPr="00B9327F">
        <w:rPr>
          <w:rFonts w:ascii="Times New Roman" w:eastAsia="Times New Roman" w:hAnsi="Times New Roman" w:cs="Arial"/>
          <w:color w:val="333333"/>
          <w:szCs w:val="20"/>
          <w:lang w:eastAsia="sk-SK"/>
        </w:rPr>
        <w:t xml:space="preserve"> </w:t>
      </w:r>
      <w:r w:rsidR="00282AE8" w:rsidRPr="00B9327F">
        <w:rPr>
          <w:rFonts w:ascii="Times New Roman" w:eastAsia="Times New Roman" w:hAnsi="Times New Roman" w:cs="Arial"/>
          <w:color w:val="333333"/>
          <w:szCs w:val="20"/>
          <w:lang w:eastAsia="sk-SK"/>
        </w:rPr>
        <w:t>nafta</w:t>
      </w:r>
    </w:p>
    <w:p w14:paraId="7E2E8A12" w14:textId="77777777" w:rsidR="00B7192F" w:rsidRPr="00B9327F" w:rsidRDefault="00654253" w:rsidP="00B7192F">
      <w:pPr>
        <w:spacing w:after="0" w:line="312" w:lineRule="auto"/>
        <w:rPr>
          <w:rFonts w:ascii="Times New Roman" w:eastAsia="Times New Roman" w:hAnsi="Times New Roman" w:cs="Arial"/>
          <w:color w:val="333333"/>
          <w:szCs w:val="20"/>
          <w:lang w:eastAsia="sk-SK"/>
        </w:rPr>
      </w:pPr>
      <w:r w:rsidRPr="00B9327F">
        <w:rPr>
          <w:rFonts w:ascii="Times New Roman" w:eastAsia="Times New Roman" w:hAnsi="Times New Roman" w:cs="Arial"/>
          <w:color w:val="333333"/>
          <w:szCs w:val="20"/>
          <w:lang w:eastAsia="sk-SK"/>
        </w:rPr>
        <w:t>ŠPZ:</w:t>
      </w:r>
      <w:r w:rsidR="00A46FCC" w:rsidRPr="00B9327F">
        <w:rPr>
          <w:rFonts w:ascii="Times New Roman" w:eastAsia="Times New Roman" w:hAnsi="Times New Roman" w:cs="Arial"/>
          <w:color w:val="333333"/>
          <w:szCs w:val="20"/>
          <w:lang w:eastAsia="sk-SK"/>
        </w:rPr>
        <w:t>BB123FS</w:t>
      </w:r>
    </w:p>
    <w:p w14:paraId="5A73C335" w14:textId="77777777" w:rsidR="009944A6" w:rsidRPr="00B9327F" w:rsidRDefault="009944A6" w:rsidP="00636C07">
      <w:pPr>
        <w:spacing w:after="0" w:line="312" w:lineRule="auto"/>
        <w:rPr>
          <w:rFonts w:ascii="Times New Roman" w:eastAsia="Times New Roman" w:hAnsi="Times New Roman" w:cs="Arial"/>
          <w:color w:val="333333"/>
          <w:szCs w:val="20"/>
          <w:lang w:eastAsia="sk-SK"/>
        </w:rPr>
      </w:pPr>
      <w:r w:rsidRPr="00B9327F">
        <w:rPr>
          <w:rFonts w:ascii="Times New Roman" w:eastAsia="Times New Roman" w:hAnsi="Times New Roman" w:cs="Arial"/>
          <w:b/>
          <w:bCs/>
          <w:color w:val="333333"/>
          <w:szCs w:val="20"/>
          <w:lang w:eastAsia="sk-SK"/>
        </w:rPr>
        <w:t xml:space="preserve">2. Odovzdané doklady: </w:t>
      </w:r>
    </w:p>
    <w:p w14:paraId="2614AD09" w14:textId="77777777" w:rsidR="009944A6" w:rsidRPr="00B9327F" w:rsidRDefault="009944A6" w:rsidP="009944A6">
      <w:pPr>
        <w:spacing w:after="0" w:line="312" w:lineRule="auto"/>
        <w:rPr>
          <w:rFonts w:ascii="Times New Roman" w:eastAsia="Times New Roman" w:hAnsi="Times New Roman" w:cs="Arial"/>
          <w:color w:val="333333"/>
          <w:szCs w:val="20"/>
          <w:lang w:eastAsia="sk-SK"/>
        </w:rPr>
      </w:pPr>
      <w:r w:rsidRPr="00B9327F">
        <w:rPr>
          <w:rFonts w:ascii="Times New Roman" w:eastAsia="Times New Roman" w:hAnsi="Times New Roman" w:cs="Arial"/>
          <w:color w:val="333333"/>
          <w:szCs w:val="20"/>
          <w:lang w:eastAsia="sk-SK"/>
        </w:rPr>
        <w:t>Osvedčenie o evidencii vozidla</w:t>
      </w:r>
    </w:p>
    <w:p w14:paraId="023EF183" w14:textId="77777777" w:rsidR="009944A6" w:rsidRPr="00B9327F" w:rsidRDefault="009944A6" w:rsidP="009944A6">
      <w:pPr>
        <w:spacing w:after="0" w:line="312" w:lineRule="auto"/>
        <w:rPr>
          <w:rFonts w:ascii="Times New Roman" w:eastAsia="Times New Roman" w:hAnsi="Times New Roman" w:cs="Arial"/>
          <w:color w:val="333333"/>
          <w:szCs w:val="20"/>
          <w:lang w:eastAsia="sk-SK"/>
        </w:rPr>
      </w:pPr>
      <w:r w:rsidRPr="00B9327F">
        <w:rPr>
          <w:rFonts w:ascii="Times New Roman" w:eastAsia="Times New Roman" w:hAnsi="Times New Roman" w:cs="Arial"/>
          <w:color w:val="333333"/>
          <w:szCs w:val="20"/>
          <w:lang w:eastAsia="sk-SK"/>
        </w:rPr>
        <w:t>Doklad o povinnom zmluvnom poistení vozidla</w:t>
      </w:r>
    </w:p>
    <w:p w14:paraId="43C3EDC1" w14:textId="77777777" w:rsidR="009944A6" w:rsidRPr="00B9327F" w:rsidRDefault="009944A6" w:rsidP="009944A6">
      <w:pPr>
        <w:spacing w:after="0" w:line="312" w:lineRule="auto"/>
        <w:rPr>
          <w:rFonts w:ascii="Times New Roman" w:eastAsia="Times New Roman" w:hAnsi="Times New Roman" w:cs="Arial"/>
          <w:color w:val="333333"/>
          <w:szCs w:val="20"/>
          <w:lang w:eastAsia="sk-SK"/>
        </w:rPr>
      </w:pPr>
      <w:r w:rsidRPr="00B9327F">
        <w:rPr>
          <w:rFonts w:ascii="Times New Roman" w:eastAsia="Times New Roman" w:hAnsi="Times New Roman" w:cs="Arial"/>
          <w:color w:val="333333"/>
          <w:szCs w:val="20"/>
          <w:lang w:eastAsia="sk-SK"/>
        </w:rPr>
        <w:t>Doklad o STK a EK</w:t>
      </w:r>
      <w:r w:rsidRPr="00B9327F">
        <w:rPr>
          <w:rFonts w:ascii="Times New Roman" w:eastAsia="Times New Roman" w:hAnsi="Times New Roman" w:cs="Arial"/>
          <w:color w:val="333333"/>
          <w:szCs w:val="20"/>
          <w:lang w:eastAsia="sk-SK"/>
        </w:rPr>
        <w:br/>
        <w:t>Karta asistenčných služieb</w:t>
      </w:r>
    </w:p>
    <w:p w14:paraId="4E84E3AD" w14:textId="77777777" w:rsidR="0054557E" w:rsidRPr="00B9327F" w:rsidRDefault="0054557E" w:rsidP="009944A6">
      <w:pPr>
        <w:spacing w:after="0" w:line="312" w:lineRule="auto"/>
        <w:rPr>
          <w:rFonts w:ascii="Times New Roman" w:eastAsia="Times New Roman" w:hAnsi="Times New Roman" w:cs="Arial"/>
          <w:color w:val="333333"/>
          <w:szCs w:val="20"/>
          <w:lang w:eastAsia="sk-SK"/>
        </w:rPr>
      </w:pPr>
      <w:r w:rsidRPr="00B9327F">
        <w:rPr>
          <w:rFonts w:ascii="Times New Roman" w:eastAsia="Times New Roman" w:hAnsi="Times New Roman" w:cs="Arial"/>
          <w:color w:val="333333"/>
          <w:szCs w:val="20"/>
          <w:lang w:eastAsia="sk-SK"/>
        </w:rPr>
        <w:t>Ústrižok k diaľničnej známke</w:t>
      </w:r>
      <w:r w:rsidR="003608D9" w:rsidRPr="00B9327F">
        <w:rPr>
          <w:rFonts w:ascii="Times New Roman" w:eastAsia="Times New Roman" w:hAnsi="Times New Roman" w:cs="Arial"/>
          <w:color w:val="333333"/>
          <w:szCs w:val="20"/>
          <w:lang w:eastAsia="sk-SK"/>
        </w:rPr>
        <w:t xml:space="preserve"> SK </w:t>
      </w:r>
    </w:p>
    <w:p w14:paraId="5B1F372B" w14:textId="77777777" w:rsidR="009944A6" w:rsidRPr="00B9327F" w:rsidRDefault="009944A6" w:rsidP="009944A6">
      <w:pPr>
        <w:spacing w:after="0" w:line="312" w:lineRule="auto"/>
        <w:rPr>
          <w:rFonts w:ascii="Times New Roman" w:eastAsia="Times New Roman" w:hAnsi="Times New Roman" w:cs="Arial"/>
          <w:color w:val="333333"/>
          <w:szCs w:val="20"/>
          <w:lang w:eastAsia="sk-SK"/>
        </w:rPr>
      </w:pPr>
      <w:r w:rsidRPr="00B9327F">
        <w:rPr>
          <w:rFonts w:ascii="Times New Roman" w:eastAsia="Times New Roman" w:hAnsi="Times New Roman" w:cs="Arial"/>
          <w:b/>
          <w:bCs/>
          <w:color w:val="333333"/>
          <w:szCs w:val="20"/>
          <w:lang w:eastAsia="sk-SK"/>
        </w:rPr>
        <w:t>3.</w:t>
      </w:r>
      <w:r w:rsidR="004474E8" w:rsidRPr="00B9327F">
        <w:rPr>
          <w:rFonts w:ascii="Times New Roman" w:eastAsia="Times New Roman" w:hAnsi="Times New Roman" w:cs="Arial"/>
          <w:b/>
          <w:bCs/>
          <w:color w:val="333333"/>
          <w:szCs w:val="20"/>
          <w:lang w:eastAsia="sk-SK"/>
        </w:rPr>
        <w:t xml:space="preserve"> </w:t>
      </w:r>
      <w:r w:rsidRPr="00B9327F">
        <w:rPr>
          <w:rFonts w:ascii="Times New Roman" w:eastAsia="Times New Roman" w:hAnsi="Times New Roman" w:cs="Arial"/>
          <w:b/>
          <w:bCs/>
          <w:color w:val="333333"/>
          <w:szCs w:val="20"/>
          <w:lang w:eastAsia="sk-SK"/>
        </w:rPr>
        <w:t>Výbava:</w:t>
      </w:r>
    </w:p>
    <w:p w14:paraId="579445DC" w14:textId="77777777" w:rsidR="009944A6" w:rsidRPr="00B9327F" w:rsidRDefault="009944A6" w:rsidP="009944A6">
      <w:pPr>
        <w:spacing w:after="0" w:line="312" w:lineRule="auto"/>
        <w:rPr>
          <w:rFonts w:ascii="Times New Roman" w:eastAsia="Times New Roman" w:hAnsi="Times New Roman" w:cs="Arial"/>
          <w:color w:val="333333"/>
          <w:szCs w:val="20"/>
          <w:lang w:eastAsia="sk-SK"/>
        </w:rPr>
      </w:pPr>
      <w:r w:rsidRPr="00B9327F">
        <w:rPr>
          <w:rFonts w:ascii="Times New Roman" w:eastAsia="Times New Roman" w:hAnsi="Times New Roman" w:cs="Arial"/>
          <w:color w:val="333333"/>
          <w:szCs w:val="20"/>
          <w:lang w:eastAsia="sk-SK"/>
        </w:rPr>
        <w:t xml:space="preserve">Povinná výbava (rezervná pneumatika, lekárnička, </w:t>
      </w:r>
      <w:proofErr w:type="spellStart"/>
      <w:r w:rsidRPr="00B9327F">
        <w:rPr>
          <w:rFonts w:ascii="Times New Roman" w:eastAsia="Times New Roman" w:hAnsi="Times New Roman" w:cs="Arial"/>
          <w:color w:val="333333"/>
          <w:szCs w:val="20"/>
          <w:lang w:eastAsia="sk-SK"/>
        </w:rPr>
        <w:t>bezp</w:t>
      </w:r>
      <w:proofErr w:type="spellEnd"/>
      <w:r w:rsidRPr="00B9327F">
        <w:rPr>
          <w:rFonts w:ascii="Times New Roman" w:eastAsia="Times New Roman" w:hAnsi="Times New Roman" w:cs="Arial"/>
          <w:color w:val="333333"/>
          <w:szCs w:val="20"/>
          <w:lang w:eastAsia="sk-SK"/>
        </w:rPr>
        <w:t>. vest</w:t>
      </w:r>
      <w:r w:rsidR="00A87076" w:rsidRPr="00B9327F">
        <w:rPr>
          <w:rFonts w:ascii="Times New Roman" w:eastAsia="Times New Roman" w:hAnsi="Times New Roman" w:cs="Arial"/>
          <w:color w:val="333333"/>
          <w:szCs w:val="20"/>
          <w:lang w:eastAsia="sk-SK"/>
        </w:rPr>
        <w:t>y</w:t>
      </w:r>
      <w:r w:rsidRPr="00B9327F">
        <w:rPr>
          <w:rFonts w:ascii="Times New Roman" w:eastAsia="Times New Roman" w:hAnsi="Times New Roman" w:cs="Arial"/>
          <w:color w:val="333333"/>
          <w:szCs w:val="20"/>
          <w:lang w:eastAsia="sk-SK"/>
        </w:rPr>
        <w:t>, kľúč na kolesá, zdvihák</w:t>
      </w:r>
      <w:r w:rsidR="00A87076" w:rsidRPr="00B9327F">
        <w:rPr>
          <w:rFonts w:ascii="Times New Roman" w:eastAsia="Times New Roman" w:hAnsi="Times New Roman" w:cs="Arial"/>
          <w:color w:val="333333"/>
          <w:szCs w:val="20"/>
          <w:lang w:eastAsia="sk-SK"/>
        </w:rPr>
        <w:t>, výstražný trojuholník, lepidlo na defekt</w:t>
      </w:r>
      <w:r w:rsidRPr="00B9327F">
        <w:rPr>
          <w:rFonts w:ascii="Times New Roman" w:eastAsia="Times New Roman" w:hAnsi="Times New Roman" w:cs="Arial"/>
          <w:color w:val="333333"/>
          <w:szCs w:val="20"/>
          <w:lang w:eastAsia="sk-SK"/>
        </w:rPr>
        <w:t>).</w:t>
      </w:r>
    </w:p>
    <w:p w14:paraId="6E48EF92" w14:textId="77777777" w:rsidR="00B97470" w:rsidRPr="00B9327F" w:rsidRDefault="00A533E0" w:rsidP="00B97470">
      <w:pPr>
        <w:spacing w:after="0" w:line="312" w:lineRule="auto"/>
        <w:rPr>
          <w:rFonts w:ascii="Times New Roman" w:eastAsia="Times New Roman" w:hAnsi="Times New Roman" w:cs="Arial"/>
          <w:color w:val="333333"/>
          <w:szCs w:val="20"/>
          <w:lang w:eastAsia="sk-SK"/>
        </w:rPr>
      </w:pPr>
      <w:r w:rsidRPr="00B9327F">
        <w:rPr>
          <w:rFonts w:ascii="Times New Roman" w:eastAsia="Times New Roman" w:hAnsi="Times New Roman" w:cs="Arial"/>
          <w:color w:val="333333"/>
          <w:szCs w:val="20"/>
          <w:lang w:eastAsia="sk-SK"/>
        </w:rPr>
        <w:t>Doplnková výbava:</w:t>
      </w:r>
      <w:r w:rsidR="00B97470" w:rsidRPr="00B9327F">
        <w:rPr>
          <w:rFonts w:ascii="Times New Roman" w:eastAsia="Times New Roman" w:hAnsi="Times New Roman" w:cs="Arial"/>
          <w:color w:val="333333"/>
          <w:szCs w:val="20"/>
          <w:lang w:eastAsia="sk-SK"/>
        </w:rPr>
        <w:t xml:space="preserve"> navigácia, klimatizácia, centrál, ABS</w:t>
      </w:r>
    </w:p>
    <w:p w14:paraId="7F1BAE65" w14:textId="77777777" w:rsidR="00A46FCC" w:rsidRPr="00B9327F" w:rsidRDefault="00A46FCC" w:rsidP="00B97470">
      <w:pPr>
        <w:spacing w:after="0" w:line="312" w:lineRule="auto"/>
        <w:rPr>
          <w:rFonts w:ascii="Times New Roman" w:eastAsia="Times New Roman" w:hAnsi="Times New Roman" w:cs="Arial"/>
          <w:color w:val="333333"/>
          <w:szCs w:val="20"/>
          <w:lang w:eastAsia="sk-SK"/>
        </w:rPr>
      </w:pPr>
    </w:p>
    <w:p w14:paraId="63FE4A5B" w14:textId="77777777" w:rsidR="00A46FCC" w:rsidRPr="00B9327F" w:rsidRDefault="00A46FCC" w:rsidP="00B97470">
      <w:pPr>
        <w:spacing w:after="0" w:line="312" w:lineRule="auto"/>
        <w:rPr>
          <w:rFonts w:ascii="Times New Roman" w:eastAsia="Times New Roman" w:hAnsi="Times New Roman" w:cs="Arial"/>
          <w:color w:val="333333"/>
          <w:szCs w:val="20"/>
          <w:lang w:eastAsia="sk-SK"/>
        </w:rPr>
      </w:pPr>
    </w:p>
    <w:p w14:paraId="2D777407" w14:textId="77777777" w:rsidR="00A46FCC" w:rsidRPr="00B9327F" w:rsidRDefault="00A46FCC" w:rsidP="00B97470">
      <w:pPr>
        <w:spacing w:after="0" w:line="312" w:lineRule="auto"/>
        <w:rPr>
          <w:rFonts w:ascii="Times New Roman" w:eastAsia="Times New Roman" w:hAnsi="Times New Roman" w:cs="Arial"/>
          <w:color w:val="333333"/>
          <w:szCs w:val="20"/>
          <w:lang w:eastAsia="sk-SK"/>
        </w:rPr>
      </w:pPr>
    </w:p>
    <w:p w14:paraId="5AAB0AC1" w14:textId="77777777" w:rsidR="00A46FCC" w:rsidRPr="00B9327F" w:rsidRDefault="00A46FCC" w:rsidP="00B97470">
      <w:pPr>
        <w:spacing w:after="0" w:line="312" w:lineRule="auto"/>
        <w:rPr>
          <w:rFonts w:ascii="Times New Roman" w:eastAsia="Times New Roman" w:hAnsi="Times New Roman" w:cs="Arial"/>
          <w:color w:val="333333"/>
          <w:szCs w:val="20"/>
          <w:lang w:eastAsia="sk-SK"/>
        </w:rPr>
      </w:pPr>
    </w:p>
    <w:p w14:paraId="6EC882A0" w14:textId="77777777" w:rsidR="00B97470" w:rsidRPr="00B9327F" w:rsidRDefault="00B97470" w:rsidP="00B97470">
      <w:pPr>
        <w:spacing w:after="0" w:line="312" w:lineRule="auto"/>
        <w:rPr>
          <w:rFonts w:ascii="Times New Roman" w:eastAsia="Times New Roman" w:hAnsi="Times New Roman" w:cs="Arial"/>
          <w:color w:val="333333"/>
          <w:szCs w:val="20"/>
          <w:lang w:eastAsia="sk-SK"/>
        </w:rPr>
      </w:pPr>
    </w:p>
    <w:p w14:paraId="1D481F46" w14:textId="77777777" w:rsidR="009944A6" w:rsidRPr="00B9327F" w:rsidRDefault="009944A6" w:rsidP="00B97470">
      <w:pPr>
        <w:spacing w:after="0" w:line="312" w:lineRule="auto"/>
        <w:rPr>
          <w:rFonts w:ascii="Times New Roman" w:eastAsia="Times New Roman" w:hAnsi="Times New Roman" w:cs="Arial"/>
          <w:b/>
          <w:bCs/>
          <w:color w:val="333333"/>
          <w:szCs w:val="20"/>
          <w:lang w:eastAsia="sk-SK"/>
        </w:rPr>
      </w:pPr>
      <w:r w:rsidRPr="00B9327F">
        <w:rPr>
          <w:rFonts w:ascii="Times New Roman" w:eastAsia="Times New Roman" w:hAnsi="Times New Roman" w:cs="Arial"/>
          <w:b/>
          <w:bCs/>
          <w:color w:val="333333"/>
          <w:szCs w:val="20"/>
          <w:lang w:eastAsia="sk-SK"/>
        </w:rPr>
        <w:t>I. Doba nájmu.</w:t>
      </w:r>
    </w:p>
    <w:p w14:paraId="72E490AD" w14:textId="77777777" w:rsidR="009944A6" w:rsidRPr="00B9327F" w:rsidRDefault="009944A6" w:rsidP="009944A6">
      <w:pPr>
        <w:spacing w:after="0" w:line="312" w:lineRule="auto"/>
        <w:rPr>
          <w:rFonts w:ascii="Times New Roman" w:eastAsia="Times New Roman" w:hAnsi="Times New Roman" w:cs="Arial"/>
          <w:color w:val="333333"/>
          <w:szCs w:val="20"/>
          <w:lang w:eastAsia="sk-SK"/>
        </w:rPr>
      </w:pPr>
      <w:r w:rsidRPr="00B9327F">
        <w:rPr>
          <w:rFonts w:ascii="Times New Roman" w:eastAsia="Times New Roman" w:hAnsi="Times New Roman" w:cs="Arial"/>
          <w:b/>
          <w:bCs/>
          <w:color w:val="333333"/>
          <w:szCs w:val="20"/>
          <w:lang w:eastAsia="sk-SK"/>
        </w:rPr>
        <w:t>1.</w:t>
      </w:r>
    </w:p>
    <w:p w14:paraId="458F2B4B" w14:textId="2C5842F1" w:rsidR="005426B7" w:rsidRPr="00B9327F" w:rsidRDefault="009944A6" w:rsidP="009944A6">
      <w:pPr>
        <w:spacing w:after="0" w:line="312" w:lineRule="auto"/>
        <w:rPr>
          <w:rFonts w:ascii="Times New Roman" w:eastAsia="Times New Roman" w:hAnsi="Times New Roman" w:cs="Arial"/>
          <w:b/>
          <w:bCs/>
          <w:color w:val="333333"/>
          <w:szCs w:val="20"/>
          <w:lang w:eastAsia="sk-SK"/>
        </w:rPr>
      </w:pPr>
      <w:r w:rsidRPr="00B9327F">
        <w:rPr>
          <w:rFonts w:ascii="Times New Roman" w:eastAsia="Times New Roman" w:hAnsi="Times New Roman" w:cs="Arial"/>
          <w:color w:val="333333"/>
          <w:szCs w:val="20"/>
          <w:lang w:eastAsia="sk-SK"/>
        </w:rPr>
        <w:t xml:space="preserve">Prenajímateľ odovzdá vozidlo uvedené v Čl. I. nájomcovi s potrebnými dokladmi </w:t>
      </w:r>
      <w:r w:rsidR="00266306" w:rsidRPr="00B9327F">
        <w:rPr>
          <w:rFonts w:ascii="Times New Roman" w:eastAsia="Times New Roman" w:hAnsi="Times New Roman" w:cs="Arial"/>
          <w:color w:val="333333"/>
          <w:szCs w:val="20"/>
          <w:lang w:eastAsia="sk-SK"/>
        </w:rPr>
        <w:t xml:space="preserve"> </w:t>
      </w:r>
      <w:r w:rsidR="00412A1F">
        <w:rPr>
          <w:rFonts w:ascii="Times New Roman" w:eastAsia="Times New Roman" w:hAnsi="Times New Roman" w:cs="Arial"/>
          <w:color w:val="333333"/>
          <w:szCs w:val="20"/>
          <w:lang w:eastAsia="sk-SK"/>
        </w:rPr>
        <w:t>dňa .........................</w:t>
      </w:r>
      <w:r w:rsidR="00692028" w:rsidRPr="00B9327F">
        <w:rPr>
          <w:rFonts w:ascii="Times New Roman" w:eastAsia="Times New Roman" w:hAnsi="Times New Roman" w:cs="Arial"/>
          <w:color w:val="333333"/>
          <w:szCs w:val="20"/>
          <w:lang w:eastAsia="sk-SK"/>
        </w:rPr>
        <w:t xml:space="preserve"> </w:t>
      </w:r>
      <w:r w:rsidRPr="00B9327F">
        <w:rPr>
          <w:rFonts w:ascii="Times New Roman" w:eastAsia="Times New Roman" w:hAnsi="Times New Roman" w:cs="Arial"/>
          <w:color w:val="333333"/>
          <w:szCs w:val="20"/>
          <w:lang w:eastAsia="sk-SK"/>
        </w:rPr>
        <w:t>, nájomca vráti voz</w:t>
      </w:r>
      <w:r w:rsidR="006C7435" w:rsidRPr="00B9327F">
        <w:rPr>
          <w:rFonts w:ascii="Times New Roman" w:eastAsia="Times New Roman" w:hAnsi="Times New Roman" w:cs="Arial"/>
          <w:color w:val="333333"/>
          <w:szCs w:val="20"/>
          <w:lang w:eastAsia="sk-SK"/>
        </w:rPr>
        <w:t>i</w:t>
      </w:r>
      <w:r w:rsidRPr="00B9327F">
        <w:rPr>
          <w:rFonts w:ascii="Times New Roman" w:eastAsia="Times New Roman" w:hAnsi="Times New Roman" w:cs="Arial"/>
          <w:color w:val="333333"/>
          <w:szCs w:val="20"/>
          <w:lang w:eastAsia="sk-SK"/>
        </w:rPr>
        <w:t>dlo prenajímateľovi</w:t>
      </w:r>
      <w:r w:rsidR="004A7005" w:rsidRPr="00B9327F">
        <w:rPr>
          <w:rFonts w:ascii="Times New Roman" w:eastAsia="Times New Roman" w:hAnsi="Times New Roman" w:cs="Arial"/>
          <w:color w:val="333333"/>
          <w:szCs w:val="20"/>
          <w:lang w:eastAsia="sk-SK"/>
        </w:rPr>
        <w:t xml:space="preserve"> </w:t>
      </w:r>
      <w:r w:rsidR="00B97470" w:rsidRPr="00B9327F">
        <w:rPr>
          <w:rFonts w:ascii="Times New Roman" w:eastAsia="Times New Roman" w:hAnsi="Times New Roman" w:cs="Arial"/>
          <w:color w:val="333333"/>
          <w:szCs w:val="20"/>
          <w:lang w:eastAsia="sk-SK"/>
        </w:rPr>
        <w:t xml:space="preserve"> </w:t>
      </w:r>
      <w:r w:rsidR="00412A1F">
        <w:rPr>
          <w:rFonts w:ascii="Times New Roman" w:eastAsia="Times New Roman" w:hAnsi="Times New Roman" w:cs="Arial"/>
          <w:color w:val="333333"/>
          <w:szCs w:val="20"/>
          <w:lang w:eastAsia="sk-SK"/>
        </w:rPr>
        <w:t>dňa ............................</w:t>
      </w:r>
      <w:r w:rsidR="00633144" w:rsidRPr="00B9327F">
        <w:rPr>
          <w:rFonts w:ascii="Times New Roman" w:eastAsia="Times New Roman" w:hAnsi="Times New Roman" w:cs="Arial"/>
          <w:color w:val="333333"/>
          <w:szCs w:val="20"/>
          <w:lang w:eastAsia="sk-SK"/>
        </w:rPr>
        <w:t xml:space="preserve"> </w:t>
      </w:r>
      <w:r w:rsidR="002A1261" w:rsidRPr="00B9327F">
        <w:rPr>
          <w:rFonts w:ascii="Times New Roman" w:eastAsia="Times New Roman" w:hAnsi="Times New Roman" w:cs="Arial"/>
          <w:color w:val="333333"/>
          <w:szCs w:val="20"/>
          <w:lang w:eastAsia="sk-SK"/>
        </w:rPr>
        <w:t xml:space="preserve">. </w:t>
      </w:r>
      <w:r w:rsidR="00A46FCC" w:rsidRPr="00B9327F">
        <w:rPr>
          <w:rFonts w:ascii="Times New Roman" w:eastAsia="Times New Roman" w:hAnsi="Times New Roman" w:cs="Arial"/>
          <w:color w:val="333333"/>
          <w:szCs w:val="20"/>
          <w:lang w:eastAsia="sk-SK"/>
        </w:rPr>
        <w:t xml:space="preserve"> </w:t>
      </w:r>
      <w:r w:rsidR="005F76D4" w:rsidRPr="00B9327F">
        <w:rPr>
          <w:rFonts w:ascii="Times New Roman" w:eastAsia="Times New Roman" w:hAnsi="Times New Roman" w:cs="Arial"/>
          <w:color w:val="333333"/>
          <w:szCs w:val="20"/>
          <w:lang w:eastAsia="sk-SK"/>
        </w:rPr>
        <w:t xml:space="preserve"> </w:t>
      </w:r>
    </w:p>
    <w:p w14:paraId="207CAC32" w14:textId="77777777" w:rsidR="00266306" w:rsidRPr="00B9327F" w:rsidRDefault="00266306" w:rsidP="009944A6">
      <w:pPr>
        <w:spacing w:after="0" w:line="312" w:lineRule="auto"/>
        <w:jc w:val="center"/>
        <w:rPr>
          <w:rFonts w:ascii="Times New Roman" w:eastAsia="Times New Roman" w:hAnsi="Times New Roman" w:cs="Arial"/>
          <w:b/>
          <w:bCs/>
          <w:color w:val="333333"/>
          <w:szCs w:val="20"/>
          <w:lang w:eastAsia="sk-SK"/>
        </w:rPr>
      </w:pPr>
    </w:p>
    <w:p w14:paraId="69E6CCBC" w14:textId="77777777" w:rsidR="00266306" w:rsidRPr="00B9327F" w:rsidRDefault="00266306" w:rsidP="009944A6">
      <w:pPr>
        <w:spacing w:after="0" w:line="312" w:lineRule="auto"/>
        <w:jc w:val="center"/>
        <w:rPr>
          <w:rFonts w:ascii="Times New Roman" w:eastAsia="Times New Roman" w:hAnsi="Times New Roman" w:cs="Arial"/>
          <w:b/>
          <w:bCs/>
          <w:color w:val="333333"/>
          <w:szCs w:val="20"/>
          <w:lang w:eastAsia="sk-SK"/>
        </w:rPr>
      </w:pPr>
    </w:p>
    <w:p w14:paraId="56492894" w14:textId="77777777" w:rsidR="00266306" w:rsidRPr="00B9327F" w:rsidRDefault="00266306" w:rsidP="009944A6">
      <w:pPr>
        <w:spacing w:after="0" w:line="312" w:lineRule="auto"/>
        <w:jc w:val="center"/>
        <w:rPr>
          <w:rFonts w:ascii="Times New Roman" w:eastAsia="Times New Roman" w:hAnsi="Times New Roman" w:cs="Arial"/>
          <w:b/>
          <w:bCs/>
          <w:color w:val="333333"/>
          <w:szCs w:val="20"/>
          <w:lang w:eastAsia="sk-SK"/>
        </w:rPr>
      </w:pPr>
    </w:p>
    <w:p w14:paraId="4FA69F44" w14:textId="77777777" w:rsidR="00266306" w:rsidRPr="00B9327F" w:rsidRDefault="00266306" w:rsidP="009944A6">
      <w:pPr>
        <w:spacing w:after="0" w:line="312" w:lineRule="auto"/>
        <w:jc w:val="center"/>
        <w:rPr>
          <w:rFonts w:ascii="Times New Roman" w:eastAsia="Times New Roman" w:hAnsi="Times New Roman" w:cs="Arial"/>
          <w:b/>
          <w:bCs/>
          <w:color w:val="333333"/>
          <w:szCs w:val="20"/>
          <w:lang w:eastAsia="sk-SK"/>
        </w:rPr>
      </w:pPr>
    </w:p>
    <w:p w14:paraId="4638C3F4" w14:textId="77777777" w:rsidR="009944A6" w:rsidRPr="00B9327F" w:rsidRDefault="009944A6" w:rsidP="009944A6">
      <w:pPr>
        <w:spacing w:after="0" w:line="312" w:lineRule="auto"/>
        <w:jc w:val="center"/>
        <w:rPr>
          <w:rFonts w:ascii="Times New Roman" w:eastAsia="Times New Roman" w:hAnsi="Times New Roman" w:cs="Arial"/>
          <w:b/>
          <w:bCs/>
          <w:color w:val="333333"/>
          <w:szCs w:val="20"/>
          <w:lang w:eastAsia="sk-SK"/>
        </w:rPr>
      </w:pPr>
      <w:r w:rsidRPr="00B9327F">
        <w:rPr>
          <w:rFonts w:ascii="Times New Roman" w:eastAsia="Times New Roman" w:hAnsi="Times New Roman" w:cs="Arial"/>
          <w:b/>
          <w:bCs/>
          <w:color w:val="333333"/>
          <w:szCs w:val="20"/>
          <w:lang w:eastAsia="sk-SK"/>
        </w:rPr>
        <w:t>III. Platba a kaucia.</w:t>
      </w:r>
    </w:p>
    <w:p w14:paraId="0AC22FBA" w14:textId="77777777" w:rsidR="009944A6" w:rsidRPr="00B9327F" w:rsidRDefault="009944A6" w:rsidP="009944A6">
      <w:pPr>
        <w:spacing w:after="0" w:line="312" w:lineRule="auto"/>
        <w:rPr>
          <w:rFonts w:ascii="Times New Roman" w:eastAsia="Times New Roman" w:hAnsi="Times New Roman" w:cs="Arial"/>
          <w:color w:val="333333"/>
          <w:szCs w:val="20"/>
          <w:lang w:eastAsia="sk-SK"/>
        </w:rPr>
      </w:pPr>
      <w:r w:rsidRPr="00B9327F">
        <w:rPr>
          <w:rFonts w:ascii="Times New Roman" w:eastAsia="Times New Roman" w:hAnsi="Times New Roman" w:cs="Arial"/>
          <w:b/>
          <w:bCs/>
          <w:color w:val="333333"/>
          <w:szCs w:val="20"/>
          <w:lang w:eastAsia="sk-SK"/>
        </w:rPr>
        <w:t>1.</w:t>
      </w:r>
    </w:p>
    <w:p w14:paraId="56AD9C01" w14:textId="27B7A505" w:rsidR="0048672F" w:rsidRPr="00B9327F" w:rsidRDefault="009944A6" w:rsidP="009944A6">
      <w:pPr>
        <w:spacing w:after="0" w:line="312" w:lineRule="auto"/>
        <w:rPr>
          <w:rFonts w:ascii="Times New Roman" w:eastAsia="Times New Roman" w:hAnsi="Times New Roman" w:cs="Arial"/>
          <w:color w:val="333333"/>
          <w:szCs w:val="20"/>
          <w:lang w:eastAsia="sk-SK"/>
        </w:rPr>
      </w:pPr>
      <w:r w:rsidRPr="00B9327F">
        <w:rPr>
          <w:rFonts w:ascii="Times New Roman" w:eastAsia="Times New Roman" w:hAnsi="Times New Roman" w:cs="Arial"/>
          <w:color w:val="333333"/>
          <w:szCs w:val="20"/>
          <w:lang w:eastAsia="sk-SK"/>
        </w:rPr>
        <w:t>Nájomca sa zaväzuje zaplatiť pre</w:t>
      </w:r>
      <w:r w:rsidR="00A87076" w:rsidRPr="00B9327F">
        <w:rPr>
          <w:rFonts w:ascii="Times New Roman" w:eastAsia="Times New Roman" w:hAnsi="Times New Roman" w:cs="Arial"/>
          <w:color w:val="333333"/>
          <w:szCs w:val="20"/>
          <w:lang w:eastAsia="sk-SK"/>
        </w:rPr>
        <w:t>najímateľovi dohodnuté nájomné</w:t>
      </w:r>
      <w:r w:rsidR="00282AE8" w:rsidRPr="00B9327F">
        <w:rPr>
          <w:rFonts w:ascii="Times New Roman" w:eastAsia="Times New Roman" w:hAnsi="Times New Roman" w:cs="Arial"/>
          <w:color w:val="333333"/>
          <w:szCs w:val="20"/>
          <w:lang w:eastAsia="sk-SK"/>
        </w:rPr>
        <w:t xml:space="preserve">  -</w:t>
      </w:r>
      <w:r w:rsidR="00412A1F">
        <w:rPr>
          <w:rFonts w:ascii="Times New Roman" w:eastAsia="Times New Roman" w:hAnsi="Times New Roman" w:cs="Arial"/>
          <w:color w:val="333333"/>
          <w:szCs w:val="20"/>
          <w:lang w:eastAsia="sk-SK"/>
        </w:rPr>
        <w:t>....</w:t>
      </w:r>
      <w:r w:rsidR="00FA6B15" w:rsidRPr="00B9327F">
        <w:rPr>
          <w:rFonts w:ascii="Times New Roman" w:eastAsia="Times New Roman" w:hAnsi="Times New Roman" w:cs="Arial"/>
          <w:color w:val="333333"/>
          <w:szCs w:val="20"/>
          <w:lang w:eastAsia="sk-SK"/>
        </w:rPr>
        <w:t xml:space="preserve"> </w:t>
      </w:r>
      <w:r w:rsidR="00282AE8" w:rsidRPr="00B9327F">
        <w:rPr>
          <w:rFonts w:ascii="Times New Roman" w:eastAsia="Times New Roman" w:hAnsi="Times New Roman" w:cs="Arial"/>
          <w:color w:val="333333"/>
          <w:szCs w:val="20"/>
          <w:lang w:eastAsia="sk-SK"/>
        </w:rPr>
        <w:t>-</w:t>
      </w:r>
      <w:r w:rsidR="004A7005" w:rsidRPr="00B9327F">
        <w:rPr>
          <w:rFonts w:ascii="Times New Roman" w:eastAsia="Times New Roman" w:hAnsi="Times New Roman" w:cs="Arial"/>
          <w:color w:val="333333"/>
          <w:szCs w:val="20"/>
          <w:lang w:eastAsia="sk-SK"/>
        </w:rPr>
        <w:t>Eur</w:t>
      </w:r>
      <w:r w:rsidR="003608D9" w:rsidRPr="00B9327F">
        <w:rPr>
          <w:rFonts w:ascii="Times New Roman" w:eastAsia="Times New Roman" w:hAnsi="Times New Roman" w:cs="Arial"/>
          <w:color w:val="333333"/>
          <w:szCs w:val="20"/>
          <w:lang w:eastAsia="sk-SK"/>
        </w:rPr>
        <w:t>/deň</w:t>
      </w:r>
      <w:r w:rsidR="000E6882" w:rsidRPr="00B9327F">
        <w:rPr>
          <w:rFonts w:ascii="Times New Roman" w:eastAsia="Times New Roman" w:hAnsi="Times New Roman" w:cs="Arial"/>
          <w:color w:val="333333"/>
          <w:szCs w:val="20"/>
          <w:lang w:eastAsia="sk-SK"/>
        </w:rPr>
        <w:t xml:space="preserve"> bez DPH</w:t>
      </w:r>
      <w:r w:rsidR="00636C07" w:rsidRPr="00B9327F">
        <w:rPr>
          <w:rFonts w:ascii="Times New Roman" w:eastAsia="Times New Roman" w:hAnsi="Times New Roman" w:cs="Arial"/>
          <w:color w:val="333333"/>
          <w:szCs w:val="20"/>
          <w:lang w:eastAsia="sk-SK"/>
        </w:rPr>
        <w:t xml:space="preserve">, </w:t>
      </w:r>
      <w:proofErr w:type="spellStart"/>
      <w:r w:rsidR="00636C07" w:rsidRPr="00B9327F">
        <w:rPr>
          <w:rFonts w:ascii="Times New Roman" w:eastAsia="Times New Roman" w:hAnsi="Times New Roman" w:cs="Arial"/>
          <w:color w:val="333333"/>
          <w:szCs w:val="20"/>
          <w:lang w:eastAsia="sk-SK"/>
        </w:rPr>
        <w:t>tj</w:t>
      </w:r>
      <w:proofErr w:type="spellEnd"/>
      <w:r w:rsidR="00636C07" w:rsidRPr="00B9327F">
        <w:rPr>
          <w:rFonts w:ascii="Times New Roman" w:eastAsia="Times New Roman" w:hAnsi="Times New Roman" w:cs="Arial"/>
          <w:color w:val="333333"/>
          <w:szCs w:val="20"/>
          <w:lang w:eastAsia="sk-SK"/>
        </w:rPr>
        <w:t xml:space="preserve">. </w:t>
      </w:r>
      <w:r w:rsidR="00282AE8" w:rsidRPr="00B9327F">
        <w:rPr>
          <w:rFonts w:ascii="Times New Roman" w:eastAsia="Times New Roman" w:hAnsi="Times New Roman" w:cs="Arial"/>
          <w:color w:val="333333"/>
          <w:szCs w:val="20"/>
          <w:lang w:eastAsia="sk-SK"/>
        </w:rPr>
        <w:t>-</w:t>
      </w:r>
      <w:r w:rsidR="00412A1F">
        <w:rPr>
          <w:rFonts w:ascii="Times New Roman" w:eastAsia="Times New Roman" w:hAnsi="Times New Roman" w:cs="Arial"/>
          <w:color w:val="333333"/>
          <w:szCs w:val="20"/>
          <w:lang w:eastAsia="sk-SK"/>
        </w:rPr>
        <w:t>....</w:t>
      </w:r>
      <w:r w:rsidR="00282AE8" w:rsidRPr="00B9327F">
        <w:rPr>
          <w:rFonts w:ascii="Times New Roman" w:eastAsia="Times New Roman" w:hAnsi="Times New Roman" w:cs="Arial"/>
          <w:color w:val="333333"/>
          <w:szCs w:val="20"/>
          <w:lang w:eastAsia="sk-SK"/>
        </w:rPr>
        <w:t xml:space="preserve">- </w:t>
      </w:r>
      <w:r w:rsidR="00636C07" w:rsidRPr="00B9327F">
        <w:rPr>
          <w:rFonts w:ascii="Times New Roman" w:eastAsia="Times New Roman" w:hAnsi="Times New Roman" w:cs="Arial"/>
          <w:color w:val="333333"/>
          <w:szCs w:val="20"/>
          <w:lang w:eastAsia="sk-SK"/>
        </w:rPr>
        <w:t>Eur</w:t>
      </w:r>
      <w:r w:rsidR="00654253" w:rsidRPr="00B9327F">
        <w:rPr>
          <w:rFonts w:ascii="Times New Roman" w:eastAsia="Times New Roman" w:hAnsi="Times New Roman" w:cs="Arial"/>
          <w:color w:val="333333"/>
          <w:szCs w:val="20"/>
          <w:lang w:eastAsia="sk-SK"/>
        </w:rPr>
        <w:t>/deň</w:t>
      </w:r>
      <w:r w:rsidR="000E6882" w:rsidRPr="00B9327F">
        <w:rPr>
          <w:rFonts w:ascii="Times New Roman" w:eastAsia="Times New Roman" w:hAnsi="Times New Roman" w:cs="Arial"/>
          <w:color w:val="333333"/>
          <w:szCs w:val="20"/>
          <w:lang w:eastAsia="sk-SK"/>
        </w:rPr>
        <w:t xml:space="preserve"> s DPH, </w:t>
      </w:r>
      <w:r w:rsidR="003608D9" w:rsidRPr="00B9327F">
        <w:rPr>
          <w:rFonts w:ascii="Times New Roman" w:eastAsia="Times New Roman" w:hAnsi="Times New Roman" w:cs="Arial"/>
          <w:color w:val="333333"/>
          <w:szCs w:val="20"/>
          <w:lang w:eastAsia="sk-SK"/>
        </w:rPr>
        <w:t>(limit na kilometre: 4</w:t>
      </w:r>
      <w:r w:rsidR="00692028" w:rsidRPr="00B9327F">
        <w:rPr>
          <w:rFonts w:ascii="Times New Roman" w:eastAsia="Times New Roman" w:hAnsi="Times New Roman" w:cs="Arial"/>
          <w:color w:val="333333"/>
          <w:szCs w:val="20"/>
          <w:lang w:eastAsia="sk-SK"/>
        </w:rPr>
        <w:t>00</w:t>
      </w:r>
      <w:r w:rsidR="008418B8" w:rsidRPr="00B9327F">
        <w:rPr>
          <w:rFonts w:ascii="Times New Roman" w:eastAsia="Times New Roman" w:hAnsi="Times New Roman" w:cs="Arial"/>
          <w:color w:val="333333"/>
          <w:szCs w:val="20"/>
          <w:lang w:eastAsia="sk-SK"/>
        </w:rPr>
        <w:t xml:space="preserve"> </w:t>
      </w:r>
      <w:r w:rsidR="00692028" w:rsidRPr="00B9327F">
        <w:rPr>
          <w:rFonts w:ascii="Times New Roman" w:eastAsia="Times New Roman" w:hAnsi="Times New Roman" w:cs="Arial"/>
          <w:color w:val="333333"/>
          <w:szCs w:val="20"/>
          <w:lang w:eastAsia="sk-SK"/>
        </w:rPr>
        <w:t>km</w:t>
      </w:r>
      <w:r w:rsidR="003608D9" w:rsidRPr="00B9327F">
        <w:rPr>
          <w:rFonts w:ascii="Times New Roman" w:eastAsia="Times New Roman" w:hAnsi="Times New Roman" w:cs="Arial"/>
          <w:color w:val="333333"/>
          <w:szCs w:val="20"/>
          <w:lang w:eastAsia="sk-SK"/>
        </w:rPr>
        <w:t>/deň</w:t>
      </w:r>
      <w:r w:rsidR="00692028" w:rsidRPr="00B9327F">
        <w:rPr>
          <w:rFonts w:ascii="Times New Roman" w:eastAsia="Times New Roman" w:hAnsi="Times New Roman" w:cs="Arial"/>
          <w:color w:val="333333"/>
          <w:szCs w:val="20"/>
          <w:lang w:eastAsia="sk-SK"/>
        </w:rPr>
        <w:t>,</w:t>
      </w:r>
      <w:r w:rsidR="00147E5C" w:rsidRPr="00B9327F">
        <w:rPr>
          <w:rFonts w:ascii="Times New Roman" w:eastAsia="Times New Roman" w:hAnsi="Times New Roman" w:cs="Arial"/>
          <w:color w:val="333333"/>
          <w:szCs w:val="20"/>
          <w:lang w:eastAsia="sk-SK"/>
        </w:rPr>
        <w:t xml:space="preserve"> </w:t>
      </w:r>
      <w:r w:rsidR="00B9327F" w:rsidRPr="00B9327F">
        <w:rPr>
          <w:rFonts w:ascii="Times New Roman" w:eastAsia="Times New Roman" w:hAnsi="Times New Roman" w:cs="Arial"/>
          <w:b/>
          <w:color w:val="333333"/>
          <w:szCs w:val="20"/>
          <w:lang w:eastAsia="sk-SK"/>
        </w:rPr>
        <w:t>(</w:t>
      </w:r>
      <w:r w:rsidR="00692028" w:rsidRPr="00B9327F">
        <w:rPr>
          <w:rFonts w:ascii="Times New Roman" w:eastAsia="Times New Roman" w:hAnsi="Times New Roman" w:cs="Arial"/>
          <w:b/>
          <w:color w:val="333333"/>
          <w:szCs w:val="20"/>
          <w:lang w:eastAsia="sk-SK"/>
        </w:rPr>
        <w:t>kilometre nad limit sa dodatočne spoplatňujú sumou 0,</w:t>
      </w:r>
      <w:r w:rsidR="00C66291">
        <w:rPr>
          <w:rFonts w:ascii="Times New Roman" w:eastAsia="Times New Roman" w:hAnsi="Times New Roman" w:cs="Arial"/>
          <w:b/>
          <w:color w:val="333333"/>
          <w:szCs w:val="20"/>
          <w:lang w:eastAsia="sk-SK"/>
        </w:rPr>
        <w:t>1</w:t>
      </w:r>
      <w:r w:rsidR="00692028" w:rsidRPr="00B9327F">
        <w:rPr>
          <w:rFonts w:ascii="Times New Roman" w:eastAsia="Times New Roman" w:hAnsi="Times New Roman" w:cs="Arial"/>
          <w:b/>
          <w:color w:val="333333"/>
          <w:szCs w:val="20"/>
          <w:lang w:eastAsia="sk-SK"/>
        </w:rPr>
        <w:t>0Eur/km</w:t>
      </w:r>
      <w:r w:rsidR="00B73850" w:rsidRPr="00B9327F">
        <w:rPr>
          <w:rFonts w:ascii="Times New Roman" w:eastAsia="Times New Roman" w:hAnsi="Times New Roman" w:cs="Arial"/>
          <w:b/>
          <w:color w:val="333333"/>
          <w:szCs w:val="20"/>
          <w:lang w:eastAsia="sk-SK"/>
        </w:rPr>
        <w:t xml:space="preserve"> bez DPH, </w:t>
      </w:r>
      <w:proofErr w:type="spellStart"/>
      <w:r w:rsidR="00B73850" w:rsidRPr="00B9327F">
        <w:rPr>
          <w:rFonts w:ascii="Times New Roman" w:eastAsia="Times New Roman" w:hAnsi="Times New Roman" w:cs="Arial"/>
          <w:b/>
          <w:color w:val="333333"/>
          <w:szCs w:val="20"/>
          <w:lang w:eastAsia="sk-SK"/>
        </w:rPr>
        <w:t>tj</w:t>
      </w:r>
      <w:proofErr w:type="spellEnd"/>
      <w:r w:rsidR="00B73850" w:rsidRPr="00B9327F">
        <w:rPr>
          <w:rFonts w:ascii="Times New Roman" w:eastAsia="Times New Roman" w:hAnsi="Times New Roman" w:cs="Arial"/>
          <w:b/>
          <w:color w:val="333333"/>
          <w:szCs w:val="20"/>
          <w:lang w:eastAsia="sk-SK"/>
        </w:rPr>
        <w:t>. 0,</w:t>
      </w:r>
      <w:r w:rsidR="00C66291">
        <w:rPr>
          <w:rFonts w:ascii="Times New Roman" w:eastAsia="Times New Roman" w:hAnsi="Times New Roman" w:cs="Arial"/>
          <w:b/>
          <w:color w:val="333333"/>
          <w:szCs w:val="20"/>
          <w:lang w:eastAsia="sk-SK"/>
        </w:rPr>
        <w:t>12</w:t>
      </w:r>
      <w:r w:rsidR="00B73850" w:rsidRPr="00B9327F">
        <w:rPr>
          <w:rFonts w:ascii="Times New Roman" w:eastAsia="Times New Roman" w:hAnsi="Times New Roman" w:cs="Arial"/>
          <w:b/>
          <w:color w:val="333333"/>
          <w:szCs w:val="20"/>
          <w:lang w:eastAsia="sk-SK"/>
        </w:rPr>
        <w:t xml:space="preserve"> Eur s DPH</w:t>
      </w:r>
      <w:r w:rsidR="00692028" w:rsidRPr="00B9327F">
        <w:rPr>
          <w:rFonts w:ascii="Times New Roman" w:eastAsia="Times New Roman" w:hAnsi="Times New Roman" w:cs="Arial"/>
          <w:color w:val="333333"/>
          <w:szCs w:val="20"/>
          <w:lang w:eastAsia="sk-SK"/>
        </w:rPr>
        <w:t>)</w:t>
      </w:r>
      <w:r w:rsidR="00147E5C" w:rsidRPr="00B9327F">
        <w:rPr>
          <w:rFonts w:ascii="Times New Roman" w:eastAsia="Times New Roman" w:hAnsi="Times New Roman" w:cs="Arial"/>
          <w:color w:val="333333"/>
          <w:szCs w:val="20"/>
          <w:lang w:eastAsia="sk-SK"/>
        </w:rPr>
        <w:t>.</w:t>
      </w:r>
    </w:p>
    <w:p w14:paraId="5D46BD5C" w14:textId="77777777" w:rsidR="0042030F" w:rsidRPr="00B9327F" w:rsidRDefault="0042030F" w:rsidP="0042030F">
      <w:pPr>
        <w:spacing w:after="0" w:line="312" w:lineRule="auto"/>
        <w:rPr>
          <w:rFonts w:ascii="Times New Roman" w:eastAsia="Times New Roman" w:hAnsi="Times New Roman" w:cs="Arial"/>
          <w:color w:val="333333"/>
          <w:szCs w:val="20"/>
          <w:lang w:eastAsia="sk-SK"/>
        </w:rPr>
      </w:pPr>
      <w:r w:rsidRPr="00B9327F">
        <w:rPr>
          <w:rFonts w:ascii="Times New Roman" w:eastAsia="Times New Roman" w:hAnsi="Times New Roman" w:cs="Arial"/>
          <w:color w:val="333333"/>
          <w:szCs w:val="20"/>
          <w:lang w:eastAsia="sk-SK"/>
        </w:rPr>
        <w:t>Nájomca sa zaväzuje zaplatiť dohodnutú čiastku</w:t>
      </w:r>
      <w:r w:rsidR="00950199" w:rsidRPr="00B9327F">
        <w:rPr>
          <w:rFonts w:ascii="Times New Roman" w:eastAsia="Times New Roman" w:hAnsi="Times New Roman" w:cs="Arial"/>
          <w:color w:val="333333"/>
          <w:szCs w:val="20"/>
          <w:lang w:eastAsia="sk-SK"/>
        </w:rPr>
        <w:t xml:space="preserve"> </w:t>
      </w:r>
      <w:r w:rsidRPr="00B9327F">
        <w:rPr>
          <w:rFonts w:ascii="Times New Roman" w:eastAsia="Times New Roman" w:hAnsi="Times New Roman" w:cs="Arial"/>
          <w:color w:val="333333"/>
          <w:szCs w:val="20"/>
          <w:lang w:eastAsia="sk-SK"/>
        </w:rPr>
        <w:t>najneskôr v</w:t>
      </w:r>
      <w:r w:rsidR="00147E5C" w:rsidRPr="00B9327F">
        <w:rPr>
          <w:rFonts w:ascii="Times New Roman" w:eastAsia="Times New Roman" w:hAnsi="Times New Roman" w:cs="Arial"/>
          <w:color w:val="333333"/>
          <w:szCs w:val="20"/>
          <w:lang w:eastAsia="sk-SK"/>
        </w:rPr>
        <w:t> </w:t>
      </w:r>
      <w:r w:rsidRPr="00B9327F">
        <w:rPr>
          <w:rFonts w:ascii="Times New Roman" w:eastAsia="Times New Roman" w:hAnsi="Times New Roman" w:cs="Arial"/>
          <w:color w:val="333333"/>
          <w:szCs w:val="20"/>
          <w:lang w:eastAsia="sk-SK"/>
        </w:rPr>
        <w:t>deň</w:t>
      </w:r>
      <w:r w:rsidR="00B73850" w:rsidRPr="00B9327F">
        <w:rPr>
          <w:rFonts w:ascii="Times New Roman" w:eastAsia="Times New Roman" w:hAnsi="Times New Roman" w:cs="Arial"/>
          <w:color w:val="333333"/>
          <w:szCs w:val="20"/>
          <w:lang w:eastAsia="sk-SK"/>
        </w:rPr>
        <w:t xml:space="preserve"> </w:t>
      </w:r>
      <w:r w:rsidR="00B97470" w:rsidRPr="00B9327F">
        <w:rPr>
          <w:rFonts w:ascii="Times New Roman" w:eastAsia="Times New Roman" w:hAnsi="Times New Roman" w:cs="Arial"/>
          <w:color w:val="333333"/>
          <w:szCs w:val="20"/>
          <w:lang w:eastAsia="sk-SK"/>
        </w:rPr>
        <w:t>prevzatia</w:t>
      </w:r>
      <w:r w:rsidR="00636C07" w:rsidRPr="00B9327F">
        <w:rPr>
          <w:rFonts w:ascii="Times New Roman" w:eastAsia="Times New Roman" w:hAnsi="Times New Roman" w:cs="Arial"/>
          <w:color w:val="333333"/>
          <w:szCs w:val="20"/>
          <w:lang w:eastAsia="sk-SK"/>
        </w:rPr>
        <w:t xml:space="preserve"> vozidla </w:t>
      </w:r>
      <w:r w:rsidR="00654253" w:rsidRPr="00B9327F">
        <w:rPr>
          <w:rFonts w:ascii="Times New Roman" w:eastAsia="Times New Roman" w:hAnsi="Times New Roman" w:cs="Arial"/>
          <w:color w:val="333333"/>
          <w:szCs w:val="20"/>
          <w:lang w:eastAsia="sk-SK"/>
        </w:rPr>
        <w:t>v hotovosti</w:t>
      </w:r>
      <w:r w:rsidR="003E39A0" w:rsidRPr="00B9327F">
        <w:rPr>
          <w:rFonts w:ascii="Times New Roman" w:eastAsia="Times New Roman" w:hAnsi="Times New Roman" w:cs="Arial"/>
          <w:color w:val="333333"/>
          <w:szCs w:val="20"/>
          <w:lang w:eastAsia="sk-SK"/>
        </w:rPr>
        <w:t>.</w:t>
      </w:r>
      <w:r w:rsidRPr="00B9327F">
        <w:rPr>
          <w:rFonts w:ascii="Times New Roman" w:eastAsia="Times New Roman" w:hAnsi="Times New Roman" w:cs="Arial"/>
          <w:color w:val="333333"/>
          <w:szCs w:val="20"/>
          <w:lang w:eastAsia="sk-SK"/>
        </w:rPr>
        <w:t xml:space="preserve"> </w:t>
      </w:r>
    </w:p>
    <w:p w14:paraId="7DDB5AF2" w14:textId="77777777" w:rsidR="009944A6" w:rsidRPr="00B9327F" w:rsidRDefault="009944A6" w:rsidP="009944A6">
      <w:pPr>
        <w:spacing w:after="0" w:line="312" w:lineRule="auto"/>
        <w:rPr>
          <w:rFonts w:ascii="Times New Roman" w:eastAsia="Times New Roman" w:hAnsi="Times New Roman" w:cs="Arial"/>
          <w:color w:val="333333"/>
          <w:szCs w:val="20"/>
          <w:lang w:eastAsia="sk-SK"/>
        </w:rPr>
      </w:pPr>
      <w:r w:rsidRPr="00B9327F">
        <w:rPr>
          <w:rFonts w:ascii="Times New Roman" w:eastAsia="Times New Roman" w:hAnsi="Times New Roman" w:cs="Arial"/>
          <w:b/>
          <w:bCs/>
          <w:color w:val="333333"/>
          <w:szCs w:val="20"/>
          <w:lang w:eastAsia="sk-SK"/>
        </w:rPr>
        <w:t>2.</w:t>
      </w:r>
    </w:p>
    <w:p w14:paraId="633CDEA9" w14:textId="1D043914" w:rsidR="006A5A8B" w:rsidRPr="00B9327F" w:rsidRDefault="006A5A8B" w:rsidP="00EF6E75">
      <w:pPr>
        <w:spacing w:after="0" w:line="312" w:lineRule="auto"/>
        <w:rPr>
          <w:rFonts w:ascii="Times New Roman" w:eastAsia="Times New Roman" w:hAnsi="Times New Roman" w:cs="Arial"/>
          <w:color w:val="333333"/>
          <w:lang w:eastAsia="sk-SK"/>
        </w:rPr>
      </w:pPr>
      <w:r w:rsidRPr="00B9327F">
        <w:rPr>
          <w:rFonts w:ascii="Times New Roman" w:eastAsia="Times New Roman" w:hAnsi="Times New Roman" w:cs="Arial"/>
          <w:color w:val="333333"/>
          <w:lang w:eastAsia="sk-SK"/>
        </w:rPr>
        <w:t>Nájomca zaplatí prenajímateľovi vratnú zálohu (kauciu) vo</w:t>
      </w:r>
      <w:r w:rsidR="008418B8" w:rsidRPr="00B9327F">
        <w:rPr>
          <w:rFonts w:ascii="Times New Roman" w:eastAsia="Times New Roman" w:hAnsi="Times New Roman" w:cs="Arial"/>
          <w:color w:val="333333"/>
          <w:lang w:eastAsia="sk-SK"/>
        </w:rPr>
        <w:t xml:space="preserve"> výške</w:t>
      </w:r>
      <w:r w:rsidRPr="00B9327F">
        <w:rPr>
          <w:rFonts w:ascii="Times New Roman" w:eastAsia="Times New Roman" w:hAnsi="Times New Roman" w:cs="Arial"/>
          <w:color w:val="333333"/>
          <w:lang w:eastAsia="sk-SK"/>
        </w:rPr>
        <w:t xml:space="preserve"> </w:t>
      </w:r>
      <w:r w:rsidR="00282AE8" w:rsidRPr="00B9327F">
        <w:rPr>
          <w:rFonts w:ascii="Times New Roman" w:eastAsia="Times New Roman" w:hAnsi="Times New Roman" w:cs="Arial"/>
          <w:color w:val="333333"/>
          <w:lang w:eastAsia="sk-SK"/>
        </w:rPr>
        <w:t xml:space="preserve"> </w:t>
      </w:r>
      <w:r w:rsidRPr="00B9327F">
        <w:rPr>
          <w:rFonts w:ascii="Times New Roman" w:eastAsia="Times New Roman" w:hAnsi="Times New Roman" w:cs="Arial"/>
          <w:color w:val="333333"/>
          <w:lang w:eastAsia="sk-SK"/>
        </w:rPr>
        <w:t xml:space="preserve"> </w:t>
      </w:r>
      <w:r w:rsidR="00282AE8" w:rsidRPr="00B9327F">
        <w:rPr>
          <w:rFonts w:ascii="Times New Roman" w:eastAsia="Times New Roman" w:hAnsi="Times New Roman" w:cs="Arial"/>
          <w:b/>
          <w:color w:val="333333"/>
          <w:lang w:eastAsia="sk-SK"/>
        </w:rPr>
        <w:t>-3</w:t>
      </w:r>
      <w:r w:rsidR="00A45A8F" w:rsidRPr="00B9327F">
        <w:rPr>
          <w:rFonts w:ascii="Times New Roman" w:eastAsia="Times New Roman" w:hAnsi="Times New Roman" w:cs="Arial"/>
          <w:b/>
          <w:color w:val="333333"/>
          <w:lang w:eastAsia="sk-SK"/>
        </w:rPr>
        <w:t>00,-</w:t>
      </w:r>
      <w:r w:rsidR="00282AE8" w:rsidRPr="00B9327F">
        <w:rPr>
          <w:rFonts w:ascii="Times New Roman" w:eastAsia="Times New Roman" w:hAnsi="Times New Roman" w:cs="Arial"/>
          <w:b/>
          <w:color w:val="333333"/>
          <w:lang w:eastAsia="sk-SK"/>
        </w:rPr>
        <w:t xml:space="preserve"> </w:t>
      </w:r>
      <w:r w:rsidRPr="00B9327F">
        <w:rPr>
          <w:rFonts w:ascii="Times New Roman" w:eastAsia="Times New Roman" w:hAnsi="Times New Roman" w:cs="Arial"/>
          <w:b/>
          <w:color w:val="333333"/>
          <w:lang w:eastAsia="sk-SK"/>
        </w:rPr>
        <w:t>EUR</w:t>
      </w:r>
      <w:r w:rsidRPr="00B9327F">
        <w:rPr>
          <w:rFonts w:ascii="Times New Roman" w:eastAsia="Times New Roman" w:hAnsi="Times New Roman" w:cs="Arial"/>
          <w:color w:val="333333"/>
          <w:lang w:eastAsia="sk-SK"/>
        </w:rPr>
        <w:t xml:space="preserve">, splatnú </w:t>
      </w:r>
      <w:r w:rsidR="00412A1F">
        <w:rPr>
          <w:rFonts w:ascii="Times New Roman" w:eastAsia="Times New Roman" w:hAnsi="Times New Roman" w:cs="Arial"/>
          <w:color w:val="333333"/>
          <w:lang w:eastAsia="sk-SK"/>
        </w:rPr>
        <w:t>.....................</w:t>
      </w:r>
      <w:r w:rsidR="00282AE8" w:rsidRPr="00B9327F">
        <w:rPr>
          <w:rFonts w:ascii="Times New Roman" w:eastAsia="Times New Roman" w:hAnsi="Times New Roman" w:cs="Arial"/>
          <w:color w:val="333333"/>
          <w:lang w:eastAsia="sk-SK"/>
        </w:rPr>
        <w:t xml:space="preserve"> </w:t>
      </w:r>
      <w:r w:rsidRPr="00B9327F">
        <w:rPr>
          <w:rFonts w:ascii="Times New Roman" w:eastAsia="Times New Roman" w:hAnsi="Times New Roman" w:cs="Arial"/>
          <w:color w:val="333333"/>
          <w:lang w:eastAsia="sk-SK"/>
        </w:rPr>
        <w:t>v hotovosti k rukám prenajímateľa/p</w:t>
      </w:r>
      <w:r w:rsidR="00282AE8" w:rsidRPr="00B9327F">
        <w:rPr>
          <w:rFonts w:ascii="Times New Roman" w:eastAsia="Times New Roman" w:hAnsi="Times New Roman" w:cs="Arial"/>
          <w:color w:val="333333"/>
          <w:lang w:eastAsia="sk-SK"/>
        </w:rPr>
        <w:t>revodom na účet prenajímateľa.</w:t>
      </w:r>
    </w:p>
    <w:p w14:paraId="3136F733" w14:textId="77777777" w:rsidR="00EF6E75" w:rsidRPr="00B9327F" w:rsidRDefault="00EF6E75" w:rsidP="00EF6E75">
      <w:pPr>
        <w:spacing w:after="0" w:line="312" w:lineRule="auto"/>
        <w:rPr>
          <w:rFonts w:ascii="Times New Roman" w:eastAsia="Times New Roman" w:hAnsi="Times New Roman" w:cs="Arial"/>
          <w:color w:val="333333"/>
          <w:lang w:eastAsia="sk-SK"/>
        </w:rPr>
      </w:pPr>
      <w:r w:rsidRPr="00B9327F">
        <w:rPr>
          <w:rFonts w:ascii="Times New Roman" w:eastAsia="Times New Roman" w:hAnsi="Times New Roman" w:cs="Arial"/>
          <w:color w:val="333333"/>
          <w:lang w:eastAsia="sk-SK"/>
        </w:rPr>
        <w:t>Kauciu možno zúčtovať v prospech prenajímateľa na umorenie ďalších možných nákladov na uvedenie vozidla do pôvodného stavu. Kaucia (alebo jej časť) je vratná po obhliadke vozidla prenajímateľom. Zistené nedostatky a dôvody nevrátenia celej kaucie budú dodatočne dopísané prenajímateľom do preberacieho protokolu. Po spísaní preberacieho protokolu bude kaucia (alebo jej časť) bezodkladne vrátená nájomcovi, v prípade platby prevodom do troch pracovných dní. V prípade, že bude vozidlo vrátené za zníženej viditeľnosti, alebo znečistené, prenajímateľ si vyhradzuje právo zadržať kauciu do 24hodín pre opätovnú kontrolu vozidla.</w:t>
      </w:r>
    </w:p>
    <w:p w14:paraId="24B63865" w14:textId="77777777" w:rsidR="002326A8" w:rsidRPr="00B9327F" w:rsidRDefault="002326A8" w:rsidP="002326A8">
      <w:pPr>
        <w:spacing w:after="0" w:line="312" w:lineRule="auto"/>
        <w:jc w:val="center"/>
        <w:rPr>
          <w:rFonts w:ascii="Times New Roman" w:eastAsia="Times New Roman" w:hAnsi="Times New Roman" w:cs="Arial"/>
          <w:b/>
          <w:bCs/>
          <w:color w:val="333333"/>
          <w:szCs w:val="20"/>
          <w:lang w:eastAsia="sk-SK"/>
        </w:rPr>
      </w:pPr>
    </w:p>
    <w:p w14:paraId="7D9E3E80" w14:textId="77777777" w:rsidR="009944A6" w:rsidRPr="00B9327F" w:rsidRDefault="009944A6" w:rsidP="002326A8">
      <w:pPr>
        <w:spacing w:after="0" w:line="312" w:lineRule="auto"/>
        <w:jc w:val="center"/>
        <w:rPr>
          <w:rFonts w:ascii="Times New Roman" w:eastAsia="Times New Roman" w:hAnsi="Times New Roman" w:cs="Arial"/>
          <w:b/>
          <w:bCs/>
          <w:color w:val="333333"/>
          <w:szCs w:val="20"/>
          <w:lang w:eastAsia="sk-SK"/>
        </w:rPr>
      </w:pPr>
      <w:r w:rsidRPr="00B9327F">
        <w:rPr>
          <w:rFonts w:ascii="Times New Roman" w:eastAsia="Times New Roman" w:hAnsi="Times New Roman" w:cs="Arial"/>
          <w:b/>
          <w:bCs/>
          <w:color w:val="333333"/>
          <w:szCs w:val="20"/>
          <w:lang w:eastAsia="sk-SK"/>
        </w:rPr>
        <w:t>IV. Povinnosti prenajímateľa.</w:t>
      </w:r>
    </w:p>
    <w:p w14:paraId="3AD09D1A" w14:textId="77777777" w:rsidR="005426B7" w:rsidRPr="00B9327F" w:rsidRDefault="005426B7" w:rsidP="005426B7">
      <w:pPr>
        <w:spacing w:after="0" w:line="312" w:lineRule="auto"/>
        <w:rPr>
          <w:rFonts w:ascii="Times New Roman" w:eastAsia="Times New Roman" w:hAnsi="Times New Roman" w:cs="Arial"/>
          <w:b/>
          <w:bCs/>
          <w:color w:val="333333"/>
          <w:szCs w:val="20"/>
          <w:lang w:eastAsia="sk-SK"/>
        </w:rPr>
      </w:pPr>
      <w:r w:rsidRPr="00B9327F">
        <w:rPr>
          <w:rFonts w:ascii="Times New Roman" w:eastAsia="Times New Roman" w:hAnsi="Times New Roman" w:cs="Arial"/>
          <w:b/>
          <w:bCs/>
          <w:color w:val="333333"/>
          <w:szCs w:val="20"/>
          <w:lang w:eastAsia="sk-SK"/>
        </w:rPr>
        <w:t>1.</w:t>
      </w:r>
    </w:p>
    <w:p w14:paraId="7027B7CC" w14:textId="77777777" w:rsidR="00FE1F00" w:rsidRPr="00B9327F" w:rsidRDefault="009944A6" w:rsidP="00FE1F00">
      <w:pPr>
        <w:spacing w:after="0" w:line="312" w:lineRule="auto"/>
        <w:rPr>
          <w:rFonts w:ascii="Times New Roman" w:eastAsia="Times New Roman" w:hAnsi="Times New Roman" w:cs="Arial"/>
          <w:color w:val="333333"/>
          <w:szCs w:val="20"/>
          <w:lang w:eastAsia="sk-SK"/>
        </w:rPr>
      </w:pPr>
      <w:r w:rsidRPr="00B9327F">
        <w:rPr>
          <w:rFonts w:ascii="Times New Roman" w:eastAsia="Times New Roman" w:hAnsi="Times New Roman" w:cs="Arial"/>
          <w:color w:val="333333"/>
          <w:szCs w:val="20"/>
          <w:lang w:eastAsia="sk-SK"/>
        </w:rPr>
        <w:t xml:space="preserve">Prenajímateľ je povinný </w:t>
      </w:r>
      <w:r w:rsidR="00FE1F00" w:rsidRPr="00B9327F">
        <w:rPr>
          <w:rFonts w:ascii="Times New Roman" w:eastAsia="Times New Roman" w:hAnsi="Times New Roman" w:cs="Arial"/>
          <w:color w:val="333333"/>
          <w:szCs w:val="20"/>
          <w:lang w:eastAsia="sk-SK"/>
        </w:rPr>
        <w:t>odovzdať vozidlo v stave spôsobilom pre použitie v cestnej premávke, spĺňajúce podmienky pre prevádzku vozidiel na pozemných komunikáciách, s platnou STK a EK a plnou nádržou paliva.</w:t>
      </w:r>
    </w:p>
    <w:p w14:paraId="3EC306A5" w14:textId="77777777" w:rsidR="005F76D4" w:rsidRPr="00B9327F" w:rsidRDefault="005F76D4" w:rsidP="00FE1F00">
      <w:pPr>
        <w:spacing w:after="0" w:line="312" w:lineRule="auto"/>
        <w:jc w:val="center"/>
        <w:rPr>
          <w:rFonts w:ascii="Times New Roman" w:eastAsia="Times New Roman" w:hAnsi="Times New Roman" w:cs="Arial"/>
          <w:b/>
          <w:bCs/>
          <w:color w:val="333333"/>
          <w:szCs w:val="20"/>
          <w:lang w:eastAsia="sk-SK"/>
        </w:rPr>
      </w:pPr>
    </w:p>
    <w:p w14:paraId="5AE2B365" w14:textId="77777777" w:rsidR="00FA6B15" w:rsidRPr="00B9327F" w:rsidRDefault="00FA6B15" w:rsidP="00FE1F00">
      <w:pPr>
        <w:spacing w:after="0" w:line="312" w:lineRule="auto"/>
        <w:jc w:val="center"/>
        <w:rPr>
          <w:rFonts w:ascii="Times New Roman" w:eastAsia="Times New Roman" w:hAnsi="Times New Roman" w:cs="Arial"/>
          <w:b/>
          <w:bCs/>
          <w:color w:val="333333"/>
          <w:szCs w:val="20"/>
          <w:lang w:eastAsia="sk-SK"/>
        </w:rPr>
      </w:pPr>
    </w:p>
    <w:p w14:paraId="46090029" w14:textId="77777777" w:rsidR="009944A6" w:rsidRPr="00B9327F" w:rsidRDefault="009944A6" w:rsidP="00FE1F00">
      <w:pPr>
        <w:spacing w:after="0" w:line="312" w:lineRule="auto"/>
        <w:jc w:val="center"/>
        <w:rPr>
          <w:rFonts w:ascii="Times New Roman" w:eastAsia="Times New Roman" w:hAnsi="Times New Roman" w:cs="Arial"/>
          <w:b/>
          <w:bCs/>
          <w:color w:val="333333"/>
          <w:szCs w:val="20"/>
          <w:lang w:eastAsia="sk-SK"/>
        </w:rPr>
      </w:pPr>
      <w:r w:rsidRPr="00B9327F">
        <w:rPr>
          <w:rFonts w:ascii="Times New Roman" w:eastAsia="Times New Roman" w:hAnsi="Times New Roman" w:cs="Arial"/>
          <w:b/>
          <w:bCs/>
          <w:color w:val="333333"/>
          <w:szCs w:val="20"/>
          <w:lang w:eastAsia="sk-SK"/>
        </w:rPr>
        <w:t>V. Povinnosti nájomcu.</w:t>
      </w:r>
    </w:p>
    <w:p w14:paraId="6257EFE5" w14:textId="77777777" w:rsidR="009944A6" w:rsidRPr="00B9327F" w:rsidRDefault="009944A6" w:rsidP="009944A6">
      <w:pPr>
        <w:spacing w:after="0" w:line="312" w:lineRule="auto"/>
        <w:rPr>
          <w:rFonts w:ascii="Times New Roman" w:eastAsia="Times New Roman" w:hAnsi="Times New Roman" w:cs="Arial"/>
          <w:color w:val="333333"/>
          <w:szCs w:val="20"/>
          <w:lang w:eastAsia="sk-SK"/>
        </w:rPr>
      </w:pPr>
      <w:r w:rsidRPr="00B9327F">
        <w:rPr>
          <w:rFonts w:ascii="Times New Roman" w:eastAsia="Times New Roman" w:hAnsi="Times New Roman" w:cs="Arial"/>
          <w:color w:val="333333"/>
          <w:szCs w:val="20"/>
          <w:lang w:eastAsia="sk-SK"/>
        </w:rPr>
        <w:t>Nájomca sa zaväzuje:</w:t>
      </w:r>
    </w:p>
    <w:p w14:paraId="629B1D93" w14:textId="77777777" w:rsidR="009944A6" w:rsidRPr="00B9327F" w:rsidRDefault="009944A6" w:rsidP="009944A6">
      <w:pPr>
        <w:spacing w:after="0" w:line="312" w:lineRule="auto"/>
        <w:rPr>
          <w:rFonts w:ascii="Times New Roman" w:eastAsia="Times New Roman" w:hAnsi="Times New Roman" w:cs="Arial"/>
          <w:color w:val="333333"/>
          <w:szCs w:val="20"/>
          <w:lang w:eastAsia="sk-SK"/>
        </w:rPr>
      </w:pPr>
      <w:r w:rsidRPr="00B9327F">
        <w:rPr>
          <w:rFonts w:ascii="Times New Roman" w:eastAsia="Times New Roman" w:hAnsi="Times New Roman" w:cs="Arial"/>
          <w:b/>
          <w:bCs/>
          <w:color w:val="333333"/>
          <w:szCs w:val="20"/>
          <w:lang w:eastAsia="sk-SK"/>
        </w:rPr>
        <w:t>1.</w:t>
      </w:r>
    </w:p>
    <w:p w14:paraId="73CA7421" w14:textId="77777777" w:rsidR="009944A6" w:rsidRPr="00B9327F" w:rsidRDefault="000E76CE" w:rsidP="009944A6">
      <w:pPr>
        <w:spacing w:after="0" w:line="312" w:lineRule="auto"/>
        <w:rPr>
          <w:rFonts w:ascii="Times New Roman" w:eastAsia="Times New Roman" w:hAnsi="Times New Roman" w:cs="Arial"/>
          <w:color w:val="333333"/>
          <w:szCs w:val="20"/>
          <w:lang w:eastAsia="sk-SK"/>
        </w:rPr>
      </w:pPr>
      <w:r w:rsidRPr="00B9327F">
        <w:rPr>
          <w:rFonts w:ascii="Times New Roman" w:eastAsia="Times New Roman" w:hAnsi="Times New Roman" w:cs="Arial"/>
          <w:color w:val="333333"/>
          <w:szCs w:val="20"/>
          <w:lang w:eastAsia="sk-SK"/>
        </w:rPr>
        <w:t xml:space="preserve">Využívať vozidlo tak, aby predchádzal jeho poruche, poškodeniu, nadmernému opotrebovaniu. </w:t>
      </w:r>
      <w:r w:rsidR="009944A6" w:rsidRPr="00B9327F">
        <w:rPr>
          <w:rFonts w:ascii="Times New Roman" w:eastAsia="Times New Roman" w:hAnsi="Times New Roman" w:cs="Arial"/>
          <w:color w:val="333333"/>
          <w:szCs w:val="20"/>
          <w:lang w:eastAsia="sk-SK"/>
        </w:rPr>
        <w:t>Využívať vozidlo na účely, na ktoré je určené, neúmerne ho nezaťažovať a prevádzkovať ho len na pozemných komunikáciách.</w:t>
      </w:r>
    </w:p>
    <w:p w14:paraId="38D60D20" w14:textId="77777777" w:rsidR="009944A6" w:rsidRPr="00B9327F" w:rsidRDefault="009944A6" w:rsidP="009944A6">
      <w:pPr>
        <w:spacing w:after="0" w:line="312" w:lineRule="auto"/>
        <w:rPr>
          <w:rFonts w:ascii="Times New Roman" w:eastAsia="Times New Roman" w:hAnsi="Times New Roman" w:cs="Arial"/>
          <w:color w:val="333333"/>
          <w:szCs w:val="20"/>
          <w:lang w:eastAsia="sk-SK"/>
        </w:rPr>
      </w:pPr>
      <w:r w:rsidRPr="00B9327F">
        <w:rPr>
          <w:rFonts w:ascii="Times New Roman" w:eastAsia="Times New Roman" w:hAnsi="Times New Roman" w:cs="Arial"/>
          <w:b/>
          <w:bCs/>
          <w:color w:val="333333"/>
          <w:szCs w:val="20"/>
          <w:lang w:eastAsia="sk-SK"/>
        </w:rPr>
        <w:t>2.</w:t>
      </w:r>
    </w:p>
    <w:p w14:paraId="06C25746" w14:textId="77777777" w:rsidR="009944A6" w:rsidRPr="00B9327F" w:rsidRDefault="009944A6" w:rsidP="009944A6">
      <w:pPr>
        <w:spacing w:after="0" w:line="312" w:lineRule="auto"/>
        <w:rPr>
          <w:rFonts w:ascii="Times New Roman" w:eastAsia="Times New Roman" w:hAnsi="Times New Roman" w:cs="Arial"/>
          <w:color w:val="333333"/>
          <w:szCs w:val="20"/>
          <w:lang w:eastAsia="sk-SK"/>
        </w:rPr>
      </w:pPr>
      <w:r w:rsidRPr="00B9327F">
        <w:rPr>
          <w:rFonts w:ascii="Times New Roman" w:eastAsia="Times New Roman" w:hAnsi="Times New Roman" w:cs="Arial"/>
          <w:color w:val="333333"/>
          <w:szCs w:val="20"/>
          <w:lang w:eastAsia="sk-SK"/>
        </w:rPr>
        <w:t>Neposkytovať prenajaté vozidlo iným osobám. Vozidlo môže nájomca poskytnúť ďalšej osobe len na základe súhlasu prenajímateľa a pridaním osoby do zmluvy o nájme ako ďalšieho vodiča.</w:t>
      </w:r>
    </w:p>
    <w:p w14:paraId="689AD951" w14:textId="77777777" w:rsidR="009944A6" w:rsidRPr="00B9327F" w:rsidRDefault="009944A6" w:rsidP="009944A6">
      <w:pPr>
        <w:spacing w:after="0" w:line="312" w:lineRule="auto"/>
        <w:rPr>
          <w:rFonts w:ascii="Times New Roman" w:eastAsia="Times New Roman" w:hAnsi="Times New Roman" w:cs="Arial"/>
          <w:color w:val="333333"/>
          <w:szCs w:val="20"/>
          <w:lang w:eastAsia="sk-SK"/>
        </w:rPr>
      </w:pPr>
      <w:r w:rsidRPr="00B9327F">
        <w:rPr>
          <w:rFonts w:ascii="Times New Roman" w:eastAsia="Times New Roman" w:hAnsi="Times New Roman" w:cs="Arial"/>
          <w:color w:val="333333"/>
          <w:szCs w:val="20"/>
          <w:lang w:eastAsia="sk-SK"/>
        </w:rPr>
        <w:t xml:space="preserve">Meno </w:t>
      </w:r>
      <w:r w:rsidR="00FE1F00" w:rsidRPr="00B9327F">
        <w:rPr>
          <w:rFonts w:ascii="Times New Roman" w:eastAsia="Times New Roman" w:hAnsi="Times New Roman" w:cs="Arial"/>
          <w:color w:val="333333"/>
          <w:szCs w:val="20"/>
          <w:lang w:eastAsia="sk-SK"/>
        </w:rPr>
        <w:t xml:space="preserve">a priezvisko vodiča, </w:t>
      </w:r>
      <w:r w:rsidR="00F011C9" w:rsidRPr="00B9327F">
        <w:rPr>
          <w:rFonts w:ascii="Times New Roman" w:eastAsia="Times New Roman" w:hAnsi="Times New Roman" w:cs="Arial"/>
          <w:color w:val="333333"/>
          <w:szCs w:val="20"/>
          <w:lang w:eastAsia="sk-SK"/>
        </w:rPr>
        <w:t xml:space="preserve">adresa, </w:t>
      </w:r>
      <w:r w:rsidR="00FE1F00" w:rsidRPr="00B9327F">
        <w:rPr>
          <w:rFonts w:ascii="Times New Roman" w:eastAsia="Times New Roman" w:hAnsi="Times New Roman" w:cs="Arial"/>
          <w:color w:val="333333"/>
          <w:szCs w:val="20"/>
          <w:lang w:eastAsia="sk-SK"/>
        </w:rPr>
        <w:t xml:space="preserve">dátum </w:t>
      </w:r>
      <w:r w:rsidR="00F011C9" w:rsidRPr="00B9327F">
        <w:rPr>
          <w:rFonts w:ascii="Times New Roman" w:eastAsia="Times New Roman" w:hAnsi="Times New Roman" w:cs="Arial"/>
          <w:color w:val="333333"/>
          <w:szCs w:val="20"/>
          <w:lang w:eastAsia="sk-SK"/>
        </w:rPr>
        <w:t xml:space="preserve">a miesto </w:t>
      </w:r>
      <w:r w:rsidR="00FE1F00" w:rsidRPr="00B9327F">
        <w:rPr>
          <w:rFonts w:ascii="Times New Roman" w:eastAsia="Times New Roman" w:hAnsi="Times New Roman" w:cs="Arial"/>
          <w:color w:val="333333"/>
          <w:szCs w:val="20"/>
          <w:lang w:eastAsia="sk-SK"/>
        </w:rPr>
        <w:t>narodenia, ČOP, ČVP</w:t>
      </w:r>
      <w:r w:rsidR="00F011C9" w:rsidRPr="00B9327F">
        <w:rPr>
          <w:rFonts w:ascii="Times New Roman" w:eastAsia="Times New Roman" w:hAnsi="Times New Roman" w:cs="Arial"/>
          <w:color w:val="333333"/>
          <w:szCs w:val="20"/>
          <w:lang w:eastAsia="sk-SK"/>
        </w:rPr>
        <w:t>, dátum a miesto vydania VP</w:t>
      </w:r>
      <w:r w:rsidRPr="00B9327F">
        <w:rPr>
          <w:rFonts w:ascii="Times New Roman" w:eastAsia="Times New Roman" w:hAnsi="Times New Roman" w:cs="Arial"/>
          <w:color w:val="333333"/>
          <w:szCs w:val="20"/>
          <w:lang w:eastAsia="sk-SK"/>
        </w:rPr>
        <w:t>,</w:t>
      </w:r>
      <w:r w:rsidR="00F011C9" w:rsidRPr="00B9327F">
        <w:rPr>
          <w:rFonts w:ascii="Times New Roman" w:eastAsia="Times New Roman" w:hAnsi="Times New Roman" w:cs="Arial"/>
          <w:color w:val="333333"/>
          <w:szCs w:val="20"/>
          <w:lang w:eastAsia="sk-SK"/>
        </w:rPr>
        <w:t xml:space="preserve"> telefonický kontakt</w:t>
      </w:r>
      <w:r w:rsidRPr="00B9327F">
        <w:rPr>
          <w:rFonts w:ascii="Times New Roman" w:eastAsia="Times New Roman" w:hAnsi="Times New Roman" w:cs="Arial"/>
          <w:color w:val="333333"/>
          <w:szCs w:val="20"/>
          <w:lang w:eastAsia="sk-SK"/>
        </w:rPr>
        <w:t>:</w:t>
      </w:r>
    </w:p>
    <w:p w14:paraId="178FDDCE" w14:textId="3639CBE4" w:rsidR="00C912C0" w:rsidRPr="00C912C0" w:rsidRDefault="00412A1F" w:rsidP="00C912C0">
      <w:pPr>
        <w:pStyle w:val="Obyajntext"/>
        <w:rPr>
          <w:highlight w:val="yellow"/>
        </w:rPr>
      </w:pPr>
      <w:r>
        <w:rPr>
          <w:highlight w:val="yellow"/>
        </w:rPr>
        <w:t>Meno a priezvisko:...............................</w:t>
      </w:r>
    </w:p>
    <w:p w14:paraId="053CF876" w14:textId="3F0326CE" w:rsidR="00C912C0" w:rsidRPr="00C912C0" w:rsidRDefault="00C912C0" w:rsidP="00C912C0">
      <w:pPr>
        <w:pStyle w:val="Obyajntext"/>
        <w:rPr>
          <w:highlight w:val="yellow"/>
        </w:rPr>
      </w:pPr>
      <w:r>
        <w:rPr>
          <w:highlight w:val="yellow"/>
        </w:rPr>
        <w:t>Č</w:t>
      </w:r>
      <w:r w:rsidRPr="00C912C0">
        <w:rPr>
          <w:highlight w:val="yellow"/>
        </w:rPr>
        <w:t xml:space="preserve">OP: </w:t>
      </w:r>
      <w:r w:rsidR="00412A1F">
        <w:rPr>
          <w:highlight w:val="yellow"/>
        </w:rPr>
        <w:t>...............................</w:t>
      </w:r>
    </w:p>
    <w:p w14:paraId="0F148B6E" w14:textId="624FCD7B" w:rsidR="00C912C0" w:rsidRDefault="00C912C0" w:rsidP="00C912C0">
      <w:pPr>
        <w:pStyle w:val="Obyajntext"/>
        <w:rPr>
          <w:highlight w:val="yellow"/>
        </w:rPr>
      </w:pPr>
      <w:r>
        <w:rPr>
          <w:highlight w:val="yellow"/>
        </w:rPr>
        <w:t>ČVP</w:t>
      </w:r>
      <w:r w:rsidRPr="00C912C0">
        <w:rPr>
          <w:highlight w:val="yellow"/>
        </w:rPr>
        <w:t xml:space="preserve">: </w:t>
      </w:r>
      <w:r w:rsidR="00412A1F">
        <w:rPr>
          <w:highlight w:val="yellow"/>
        </w:rPr>
        <w:t>...............................</w:t>
      </w:r>
    </w:p>
    <w:p w14:paraId="29627C5D" w14:textId="7C7AC25C" w:rsidR="00412A1F" w:rsidRDefault="00412A1F" w:rsidP="00412A1F">
      <w:pPr>
        <w:pStyle w:val="Obyajntext"/>
        <w:rPr>
          <w:highlight w:val="yellow"/>
        </w:rPr>
      </w:pPr>
      <w:r>
        <w:rPr>
          <w:highlight w:val="yellow"/>
        </w:rPr>
        <w:t>Kontakt</w:t>
      </w:r>
      <w:r w:rsidRPr="00C912C0">
        <w:rPr>
          <w:highlight w:val="yellow"/>
        </w:rPr>
        <w:t xml:space="preserve">: </w:t>
      </w:r>
      <w:r>
        <w:rPr>
          <w:highlight w:val="yellow"/>
        </w:rPr>
        <w:t>...............................</w:t>
      </w:r>
    </w:p>
    <w:p w14:paraId="5BE0C8D4" w14:textId="77777777" w:rsidR="00412A1F" w:rsidRDefault="00412A1F" w:rsidP="00412A1F">
      <w:pPr>
        <w:pStyle w:val="Obyajntext"/>
        <w:rPr>
          <w:highlight w:val="yellow"/>
        </w:rPr>
      </w:pPr>
    </w:p>
    <w:p w14:paraId="2235B628" w14:textId="4249B28F" w:rsidR="009944A6" w:rsidRDefault="009944A6" w:rsidP="009944A6">
      <w:pPr>
        <w:spacing w:after="0" w:line="312" w:lineRule="auto"/>
        <w:rPr>
          <w:rFonts w:ascii="Times New Roman" w:eastAsia="Times New Roman" w:hAnsi="Times New Roman" w:cs="Arial"/>
          <w:b/>
          <w:bCs/>
          <w:color w:val="333333"/>
          <w:szCs w:val="20"/>
          <w:lang w:eastAsia="sk-SK"/>
        </w:rPr>
      </w:pPr>
      <w:r w:rsidRPr="00B9327F">
        <w:rPr>
          <w:rFonts w:ascii="Times New Roman" w:eastAsia="Times New Roman" w:hAnsi="Times New Roman" w:cs="Arial"/>
          <w:b/>
          <w:bCs/>
          <w:color w:val="333333"/>
          <w:szCs w:val="20"/>
          <w:lang w:eastAsia="sk-SK"/>
        </w:rPr>
        <w:t>3.</w:t>
      </w:r>
    </w:p>
    <w:p w14:paraId="0199E30B" w14:textId="77777777" w:rsidR="009944A6" w:rsidRPr="00B9327F" w:rsidRDefault="009944A6" w:rsidP="009944A6">
      <w:pPr>
        <w:spacing w:after="0" w:line="312" w:lineRule="auto"/>
        <w:rPr>
          <w:rFonts w:ascii="Times New Roman" w:eastAsia="Times New Roman" w:hAnsi="Times New Roman" w:cs="Arial"/>
          <w:color w:val="333333"/>
          <w:szCs w:val="20"/>
          <w:lang w:eastAsia="sk-SK"/>
        </w:rPr>
      </w:pPr>
      <w:r w:rsidRPr="00B9327F">
        <w:rPr>
          <w:rFonts w:ascii="Times New Roman" w:eastAsia="Times New Roman" w:hAnsi="Times New Roman" w:cs="Arial"/>
          <w:color w:val="333333"/>
          <w:szCs w:val="20"/>
          <w:lang w:eastAsia="sk-SK"/>
        </w:rPr>
        <w:t xml:space="preserve">Pri každom parkovaní vozidlo riadne uzamknúť. </w:t>
      </w:r>
    </w:p>
    <w:p w14:paraId="07A7CD8E" w14:textId="77777777" w:rsidR="009944A6" w:rsidRPr="00B9327F" w:rsidRDefault="009944A6" w:rsidP="009944A6">
      <w:pPr>
        <w:spacing w:after="0" w:line="312" w:lineRule="auto"/>
        <w:rPr>
          <w:rFonts w:ascii="Times New Roman" w:eastAsia="Times New Roman" w:hAnsi="Times New Roman" w:cs="Arial"/>
          <w:color w:val="333333"/>
          <w:szCs w:val="20"/>
          <w:lang w:eastAsia="sk-SK"/>
        </w:rPr>
      </w:pPr>
      <w:r w:rsidRPr="00B9327F">
        <w:rPr>
          <w:rFonts w:ascii="Times New Roman" w:eastAsia="Times New Roman" w:hAnsi="Times New Roman" w:cs="Arial"/>
          <w:color w:val="333333"/>
          <w:szCs w:val="20"/>
          <w:lang w:eastAsia="sk-SK"/>
        </w:rPr>
        <w:t>V prípade odovzdania kľúčov od vozidla cudzej osobe, či ponechania kľúčov vo vozidle uhradiť všetky vzniknuté škody.</w:t>
      </w:r>
    </w:p>
    <w:p w14:paraId="4B8568AC" w14:textId="77777777" w:rsidR="009944A6" w:rsidRPr="00B9327F" w:rsidRDefault="009944A6" w:rsidP="009944A6">
      <w:pPr>
        <w:spacing w:after="0" w:line="312" w:lineRule="auto"/>
        <w:rPr>
          <w:rFonts w:ascii="Times New Roman" w:eastAsia="Times New Roman" w:hAnsi="Times New Roman" w:cs="Arial"/>
          <w:color w:val="333333"/>
          <w:szCs w:val="20"/>
          <w:lang w:eastAsia="sk-SK"/>
        </w:rPr>
      </w:pPr>
      <w:r w:rsidRPr="00B9327F">
        <w:rPr>
          <w:rFonts w:ascii="Times New Roman" w:eastAsia="Times New Roman" w:hAnsi="Times New Roman" w:cs="Arial"/>
          <w:b/>
          <w:bCs/>
          <w:color w:val="333333"/>
          <w:szCs w:val="20"/>
          <w:lang w:eastAsia="sk-SK"/>
        </w:rPr>
        <w:t>4.</w:t>
      </w:r>
    </w:p>
    <w:p w14:paraId="580D7AA4" w14:textId="77777777" w:rsidR="009944A6" w:rsidRPr="00B9327F" w:rsidRDefault="009944A6" w:rsidP="009944A6">
      <w:pPr>
        <w:spacing w:after="0" w:line="312" w:lineRule="auto"/>
        <w:rPr>
          <w:rFonts w:ascii="Times New Roman" w:eastAsia="Times New Roman" w:hAnsi="Times New Roman" w:cs="Arial"/>
          <w:color w:val="333333"/>
          <w:szCs w:val="20"/>
          <w:lang w:eastAsia="sk-SK"/>
        </w:rPr>
      </w:pPr>
      <w:r w:rsidRPr="00B9327F">
        <w:rPr>
          <w:rFonts w:ascii="Times New Roman" w:eastAsia="Times New Roman" w:hAnsi="Times New Roman" w:cs="Arial"/>
          <w:color w:val="333333"/>
          <w:szCs w:val="20"/>
          <w:lang w:eastAsia="sk-SK"/>
        </w:rPr>
        <w:t>Nepoužívať vozidlo ako taxi, neodťahovať iné vozidlá, nepreťažov</w:t>
      </w:r>
      <w:r w:rsidR="000E76CE" w:rsidRPr="00B9327F">
        <w:rPr>
          <w:rFonts w:ascii="Times New Roman" w:eastAsia="Times New Roman" w:hAnsi="Times New Roman" w:cs="Arial"/>
          <w:color w:val="333333"/>
          <w:szCs w:val="20"/>
          <w:lang w:eastAsia="sk-SK"/>
        </w:rPr>
        <w:t>ať vozidlo nad prípustnú mieru.</w:t>
      </w:r>
    </w:p>
    <w:p w14:paraId="1826DA2B" w14:textId="77777777" w:rsidR="009944A6" w:rsidRPr="00B9327F" w:rsidRDefault="009944A6" w:rsidP="009944A6">
      <w:pPr>
        <w:spacing w:after="0" w:line="312" w:lineRule="auto"/>
        <w:rPr>
          <w:rFonts w:ascii="Times New Roman" w:eastAsia="Times New Roman" w:hAnsi="Times New Roman" w:cs="Arial"/>
          <w:color w:val="333333"/>
          <w:szCs w:val="20"/>
          <w:lang w:eastAsia="sk-SK"/>
        </w:rPr>
      </w:pPr>
      <w:r w:rsidRPr="00B9327F">
        <w:rPr>
          <w:rFonts w:ascii="Times New Roman" w:eastAsia="Times New Roman" w:hAnsi="Times New Roman" w:cs="Arial"/>
          <w:color w:val="333333"/>
          <w:szCs w:val="20"/>
          <w:lang w:eastAsia="sk-SK"/>
        </w:rPr>
        <w:t xml:space="preserve">V opačnom prípade uhradiť všetky vzniknuté škody. </w:t>
      </w:r>
    </w:p>
    <w:p w14:paraId="258C6F60" w14:textId="77777777" w:rsidR="009944A6" w:rsidRPr="00B9327F" w:rsidRDefault="009944A6" w:rsidP="009944A6">
      <w:pPr>
        <w:spacing w:after="0" w:line="312" w:lineRule="auto"/>
        <w:rPr>
          <w:rFonts w:ascii="Times New Roman" w:eastAsia="Times New Roman" w:hAnsi="Times New Roman" w:cs="Arial"/>
          <w:color w:val="333333"/>
          <w:szCs w:val="20"/>
          <w:lang w:eastAsia="sk-SK"/>
        </w:rPr>
      </w:pPr>
      <w:r w:rsidRPr="00B9327F">
        <w:rPr>
          <w:rFonts w:ascii="Times New Roman" w:eastAsia="Times New Roman" w:hAnsi="Times New Roman" w:cs="Arial"/>
          <w:b/>
          <w:bCs/>
          <w:color w:val="333333"/>
          <w:szCs w:val="20"/>
          <w:lang w:eastAsia="sk-SK"/>
        </w:rPr>
        <w:t>5.</w:t>
      </w:r>
    </w:p>
    <w:p w14:paraId="179981DB" w14:textId="77777777" w:rsidR="009944A6" w:rsidRPr="00B9327F" w:rsidRDefault="009944A6" w:rsidP="009944A6">
      <w:pPr>
        <w:spacing w:after="0" w:line="312" w:lineRule="auto"/>
        <w:jc w:val="both"/>
        <w:rPr>
          <w:rFonts w:ascii="Times New Roman" w:eastAsia="Times New Roman" w:hAnsi="Times New Roman" w:cs="Arial"/>
          <w:color w:val="333333"/>
          <w:szCs w:val="20"/>
          <w:lang w:eastAsia="sk-SK"/>
        </w:rPr>
      </w:pPr>
      <w:r w:rsidRPr="00B9327F">
        <w:rPr>
          <w:rFonts w:ascii="Times New Roman" w:eastAsia="Times New Roman" w:hAnsi="Times New Roman" w:cs="Arial"/>
          <w:color w:val="333333"/>
          <w:szCs w:val="20"/>
          <w:lang w:eastAsia="sk-SK"/>
        </w:rPr>
        <w:t>Používať výhradne druh pohonných hmôt (ďalej aj len „PHM“) podľa typu vozidla, ktorý je uvedený v zmluve o nájme (NAFTA/DIESEL) spĺňajúcich normu STN EN590 (čerpacie stanice OMV, Slovnaft, Shell)</w:t>
      </w:r>
      <w:r w:rsidR="00811004" w:rsidRPr="00B9327F">
        <w:rPr>
          <w:rFonts w:ascii="Times New Roman" w:eastAsia="Times New Roman" w:hAnsi="Times New Roman" w:cs="Arial"/>
          <w:color w:val="333333"/>
          <w:szCs w:val="20"/>
          <w:lang w:eastAsia="sk-SK"/>
        </w:rPr>
        <w:t xml:space="preserve">. </w:t>
      </w:r>
      <w:r w:rsidRPr="00B9327F">
        <w:rPr>
          <w:rFonts w:ascii="Times New Roman" w:eastAsia="Times New Roman" w:hAnsi="Times New Roman" w:cs="Arial"/>
          <w:color w:val="333333"/>
          <w:szCs w:val="20"/>
          <w:lang w:eastAsia="sk-SK"/>
        </w:rPr>
        <w:t xml:space="preserve">Pri použití iných pohonných </w:t>
      </w:r>
      <w:r w:rsidRPr="00B9327F">
        <w:rPr>
          <w:rFonts w:ascii="Times New Roman" w:eastAsia="Times New Roman" w:hAnsi="Times New Roman" w:cs="Arial"/>
          <w:color w:val="333333"/>
          <w:szCs w:val="20"/>
          <w:lang w:eastAsia="sk-SK"/>
        </w:rPr>
        <w:lastRenderedPageBreak/>
        <w:t>hmôt a následnom poškodení motora uhradiť prenajímateľovi plnú výšku vzniknutej škody.</w:t>
      </w:r>
      <w:r w:rsidR="00811004" w:rsidRPr="00B9327F">
        <w:rPr>
          <w:rFonts w:ascii="Times New Roman" w:eastAsia="Times New Roman" w:hAnsi="Times New Roman" w:cs="Arial"/>
          <w:color w:val="333333"/>
          <w:szCs w:val="20"/>
          <w:lang w:eastAsia="sk-SK"/>
        </w:rPr>
        <w:t xml:space="preserve"> Nájomca má povinnosť uchovať pokladničný blok z tankovania PHM v čase nájmu</w:t>
      </w:r>
      <w:r w:rsidR="00CB4811" w:rsidRPr="00B9327F">
        <w:rPr>
          <w:rFonts w:ascii="Times New Roman" w:eastAsia="Times New Roman" w:hAnsi="Times New Roman" w:cs="Arial"/>
          <w:color w:val="333333"/>
          <w:szCs w:val="20"/>
          <w:lang w:eastAsia="sk-SK"/>
        </w:rPr>
        <w:t xml:space="preserve"> a predložiť ho na požiadanie prenajímateľovi</w:t>
      </w:r>
      <w:r w:rsidR="00811004" w:rsidRPr="00B9327F">
        <w:rPr>
          <w:rFonts w:ascii="Times New Roman" w:eastAsia="Times New Roman" w:hAnsi="Times New Roman" w:cs="Arial"/>
          <w:color w:val="333333"/>
          <w:szCs w:val="20"/>
          <w:lang w:eastAsia="sk-SK"/>
        </w:rPr>
        <w:t>, v opačnom prípade hradí vzniknuté škody.</w:t>
      </w:r>
    </w:p>
    <w:p w14:paraId="77176913" w14:textId="77777777" w:rsidR="00FA6B15" w:rsidRPr="00B9327F" w:rsidRDefault="00FA6B15" w:rsidP="009944A6">
      <w:pPr>
        <w:spacing w:after="0" w:line="312" w:lineRule="auto"/>
        <w:rPr>
          <w:rFonts w:ascii="Times New Roman" w:eastAsia="Times New Roman" w:hAnsi="Times New Roman" w:cs="Arial"/>
          <w:b/>
          <w:bCs/>
          <w:color w:val="333333"/>
          <w:szCs w:val="20"/>
          <w:lang w:eastAsia="sk-SK"/>
        </w:rPr>
      </w:pPr>
    </w:p>
    <w:p w14:paraId="5826F8C9" w14:textId="77777777" w:rsidR="00FA6B15" w:rsidRPr="00B9327F" w:rsidRDefault="00FA6B15" w:rsidP="009944A6">
      <w:pPr>
        <w:spacing w:after="0" w:line="312" w:lineRule="auto"/>
        <w:rPr>
          <w:rFonts w:ascii="Times New Roman" w:eastAsia="Times New Roman" w:hAnsi="Times New Roman" w:cs="Arial"/>
          <w:b/>
          <w:bCs/>
          <w:color w:val="333333"/>
          <w:szCs w:val="20"/>
          <w:lang w:eastAsia="sk-SK"/>
        </w:rPr>
      </w:pPr>
    </w:p>
    <w:p w14:paraId="6A230CA9" w14:textId="77777777" w:rsidR="009944A6" w:rsidRPr="00B9327F" w:rsidRDefault="009944A6" w:rsidP="009944A6">
      <w:pPr>
        <w:spacing w:after="0" w:line="312" w:lineRule="auto"/>
        <w:rPr>
          <w:rFonts w:ascii="Times New Roman" w:eastAsia="Times New Roman" w:hAnsi="Times New Roman" w:cs="Arial"/>
          <w:color w:val="333333"/>
          <w:szCs w:val="20"/>
          <w:lang w:eastAsia="sk-SK"/>
        </w:rPr>
      </w:pPr>
      <w:r w:rsidRPr="00B9327F">
        <w:rPr>
          <w:rFonts w:ascii="Times New Roman" w:eastAsia="Times New Roman" w:hAnsi="Times New Roman" w:cs="Arial"/>
          <w:b/>
          <w:bCs/>
          <w:color w:val="333333"/>
          <w:szCs w:val="20"/>
          <w:lang w:eastAsia="sk-SK"/>
        </w:rPr>
        <w:t>6.</w:t>
      </w:r>
    </w:p>
    <w:p w14:paraId="5DA9A0D6" w14:textId="77777777" w:rsidR="009944A6" w:rsidRPr="00B9327F" w:rsidRDefault="009944A6" w:rsidP="009944A6">
      <w:pPr>
        <w:spacing w:after="0" w:line="312" w:lineRule="auto"/>
        <w:rPr>
          <w:rFonts w:ascii="Times New Roman" w:eastAsia="Times New Roman" w:hAnsi="Times New Roman" w:cs="Arial"/>
          <w:color w:val="333333"/>
          <w:szCs w:val="20"/>
          <w:lang w:eastAsia="sk-SK"/>
        </w:rPr>
      </w:pPr>
      <w:r w:rsidRPr="00B9327F">
        <w:rPr>
          <w:rFonts w:ascii="Times New Roman" w:eastAsia="Times New Roman" w:hAnsi="Times New Roman" w:cs="Arial"/>
          <w:color w:val="333333"/>
          <w:szCs w:val="20"/>
          <w:lang w:eastAsia="sk-SK"/>
        </w:rPr>
        <w:t>Hradiť všetky prevádzkové náklady spojené s prevádzkou vozidla v dobe prenájmu vozidla, hlavne doplňovanie PHM, roztoku do ostrekovačov, ako i odstránenie a opravu drobných škôd vzniknutých v priebehu prenájmu, vrátane všetkých poškodení pneumatík</w:t>
      </w:r>
      <w:r w:rsidR="00FE1F00" w:rsidRPr="00B9327F">
        <w:rPr>
          <w:rFonts w:ascii="Times New Roman" w:eastAsia="Times New Roman" w:hAnsi="Times New Roman" w:cs="Arial"/>
          <w:color w:val="333333"/>
          <w:szCs w:val="20"/>
          <w:lang w:eastAsia="sk-SK"/>
        </w:rPr>
        <w:t xml:space="preserve"> (napr. defekt)</w:t>
      </w:r>
      <w:r w:rsidRPr="00B9327F">
        <w:rPr>
          <w:rFonts w:ascii="Times New Roman" w:eastAsia="Times New Roman" w:hAnsi="Times New Roman" w:cs="Arial"/>
          <w:color w:val="333333"/>
          <w:szCs w:val="20"/>
          <w:lang w:eastAsia="sk-SK"/>
        </w:rPr>
        <w:t>, ktoré nie sú preukázateľne výrobnou vadou na vozidle.</w:t>
      </w:r>
    </w:p>
    <w:p w14:paraId="4F8C0BBB" w14:textId="77777777" w:rsidR="009944A6" w:rsidRPr="00B9327F" w:rsidRDefault="009944A6" w:rsidP="009944A6">
      <w:pPr>
        <w:spacing w:after="0" w:line="312" w:lineRule="auto"/>
        <w:rPr>
          <w:rFonts w:ascii="Times New Roman" w:eastAsia="Times New Roman" w:hAnsi="Times New Roman" w:cs="Arial"/>
          <w:color w:val="333333"/>
          <w:szCs w:val="20"/>
          <w:lang w:eastAsia="sk-SK"/>
        </w:rPr>
      </w:pPr>
      <w:r w:rsidRPr="00B9327F">
        <w:rPr>
          <w:rFonts w:ascii="Times New Roman" w:eastAsia="Times New Roman" w:hAnsi="Times New Roman" w:cs="Arial"/>
          <w:b/>
          <w:bCs/>
          <w:color w:val="333333"/>
          <w:szCs w:val="20"/>
          <w:lang w:eastAsia="sk-SK"/>
        </w:rPr>
        <w:t>7.</w:t>
      </w:r>
    </w:p>
    <w:p w14:paraId="4AAAE48B" w14:textId="77777777" w:rsidR="00FA5CE8" w:rsidRPr="00B9327F" w:rsidRDefault="009944A6" w:rsidP="009944A6">
      <w:pPr>
        <w:spacing w:after="0" w:line="312" w:lineRule="auto"/>
        <w:rPr>
          <w:rFonts w:ascii="Times New Roman" w:eastAsia="Times New Roman" w:hAnsi="Times New Roman" w:cs="Arial"/>
          <w:color w:val="333333"/>
          <w:szCs w:val="20"/>
          <w:lang w:eastAsia="sk-SK"/>
        </w:rPr>
      </w:pPr>
      <w:r w:rsidRPr="00B9327F">
        <w:rPr>
          <w:rFonts w:ascii="Times New Roman" w:eastAsia="Times New Roman" w:hAnsi="Times New Roman" w:cs="Arial"/>
          <w:color w:val="333333"/>
          <w:szCs w:val="20"/>
          <w:lang w:eastAsia="sk-SK"/>
        </w:rPr>
        <w:t xml:space="preserve">V prípade havárie, </w:t>
      </w:r>
      <w:r w:rsidR="00FA5CE8" w:rsidRPr="00B9327F">
        <w:rPr>
          <w:rFonts w:ascii="Times New Roman" w:eastAsia="Times New Roman" w:hAnsi="Times New Roman" w:cs="Arial"/>
          <w:color w:val="333333"/>
          <w:szCs w:val="20"/>
          <w:lang w:eastAsia="sk-SK"/>
        </w:rPr>
        <w:t>dopravnej nehody, ktorej je nájomca účast</w:t>
      </w:r>
      <w:r w:rsidR="00C912C0">
        <w:rPr>
          <w:rFonts w:ascii="Times New Roman" w:eastAsia="Times New Roman" w:hAnsi="Times New Roman" w:cs="Arial"/>
          <w:color w:val="333333"/>
          <w:szCs w:val="20"/>
          <w:lang w:eastAsia="sk-SK"/>
        </w:rPr>
        <w:t>n</w:t>
      </w:r>
      <w:r w:rsidR="00B9327F">
        <w:rPr>
          <w:rFonts w:ascii="Times New Roman" w:eastAsia="Times New Roman" w:hAnsi="Times New Roman" w:cs="Arial"/>
          <w:color w:val="333333"/>
          <w:szCs w:val="20"/>
          <w:lang w:eastAsia="sk-SK"/>
        </w:rPr>
        <w:t>í</w:t>
      </w:r>
      <w:r w:rsidR="00FA5CE8" w:rsidRPr="00B9327F">
        <w:rPr>
          <w:rFonts w:ascii="Times New Roman" w:eastAsia="Times New Roman" w:hAnsi="Times New Roman" w:cs="Arial"/>
          <w:color w:val="333333"/>
          <w:szCs w:val="20"/>
          <w:lang w:eastAsia="sk-SK"/>
        </w:rPr>
        <w:t xml:space="preserve">kom, vyplniť spolu s ďalšími účastníkmi nehody správu o nehode a odovzdať jeden exemplár správy o nehode prenajímateľovi. Ak neodovzdá správu o nehode, hradí </w:t>
      </w:r>
      <w:r w:rsidR="00971B49" w:rsidRPr="00B9327F">
        <w:rPr>
          <w:rFonts w:ascii="Times New Roman" w:eastAsia="Times New Roman" w:hAnsi="Times New Roman" w:cs="Arial"/>
          <w:color w:val="333333"/>
          <w:szCs w:val="20"/>
          <w:lang w:eastAsia="sk-SK"/>
        </w:rPr>
        <w:t xml:space="preserve">všetky </w:t>
      </w:r>
      <w:r w:rsidR="00FA5CE8" w:rsidRPr="00B9327F">
        <w:rPr>
          <w:rFonts w:ascii="Times New Roman" w:eastAsia="Times New Roman" w:hAnsi="Times New Roman" w:cs="Arial"/>
          <w:color w:val="333333"/>
          <w:szCs w:val="20"/>
          <w:lang w:eastAsia="sk-SK"/>
        </w:rPr>
        <w:t>vzniknuté škody.</w:t>
      </w:r>
    </w:p>
    <w:p w14:paraId="190E79A5" w14:textId="77777777" w:rsidR="00FA5CE8" w:rsidRPr="00B9327F" w:rsidRDefault="00971B49" w:rsidP="009944A6">
      <w:pPr>
        <w:spacing w:after="0" w:line="312" w:lineRule="auto"/>
        <w:rPr>
          <w:rFonts w:ascii="Times New Roman" w:eastAsia="Times New Roman" w:hAnsi="Times New Roman" w:cs="Arial"/>
          <w:color w:val="333333"/>
          <w:szCs w:val="20"/>
          <w:lang w:eastAsia="sk-SK"/>
        </w:rPr>
      </w:pPr>
      <w:r w:rsidRPr="00B9327F">
        <w:rPr>
          <w:rFonts w:ascii="Times New Roman" w:eastAsia="Times New Roman" w:hAnsi="Times New Roman" w:cs="Arial"/>
          <w:color w:val="333333"/>
          <w:szCs w:val="20"/>
          <w:lang w:eastAsia="sk-SK"/>
        </w:rPr>
        <w:t>8.</w:t>
      </w:r>
    </w:p>
    <w:p w14:paraId="5B5D7DEA" w14:textId="77777777" w:rsidR="009944A6" w:rsidRPr="00B9327F" w:rsidRDefault="00971B49" w:rsidP="009944A6">
      <w:pPr>
        <w:spacing w:after="0" w:line="312" w:lineRule="auto"/>
        <w:rPr>
          <w:rFonts w:ascii="Times New Roman" w:eastAsia="Times New Roman" w:hAnsi="Times New Roman" w:cs="Arial"/>
          <w:color w:val="333333"/>
          <w:szCs w:val="20"/>
          <w:lang w:eastAsia="sk-SK"/>
        </w:rPr>
      </w:pPr>
      <w:r w:rsidRPr="00B9327F">
        <w:rPr>
          <w:rFonts w:ascii="Times New Roman" w:eastAsia="Times New Roman" w:hAnsi="Times New Roman" w:cs="Arial"/>
          <w:color w:val="333333"/>
          <w:szCs w:val="20"/>
          <w:lang w:eastAsia="sk-SK"/>
        </w:rPr>
        <w:t>V prípade p</w:t>
      </w:r>
      <w:r w:rsidR="009944A6" w:rsidRPr="00B9327F">
        <w:rPr>
          <w:rFonts w:ascii="Times New Roman" w:eastAsia="Times New Roman" w:hAnsi="Times New Roman" w:cs="Arial"/>
          <w:color w:val="333333"/>
          <w:szCs w:val="20"/>
          <w:lang w:eastAsia="sk-SK"/>
        </w:rPr>
        <w:t xml:space="preserve">oškodenia, </w:t>
      </w:r>
      <w:proofErr w:type="spellStart"/>
      <w:r w:rsidR="009944A6" w:rsidRPr="00B9327F">
        <w:rPr>
          <w:rFonts w:ascii="Times New Roman" w:eastAsia="Times New Roman" w:hAnsi="Times New Roman" w:cs="Arial"/>
          <w:color w:val="333333"/>
          <w:szCs w:val="20"/>
          <w:lang w:eastAsia="sk-SK"/>
        </w:rPr>
        <w:t>závady</w:t>
      </w:r>
      <w:proofErr w:type="spellEnd"/>
      <w:r w:rsidR="009944A6" w:rsidRPr="00B9327F">
        <w:rPr>
          <w:rFonts w:ascii="Times New Roman" w:eastAsia="Times New Roman" w:hAnsi="Times New Roman" w:cs="Arial"/>
          <w:color w:val="333333"/>
          <w:szCs w:val="20"/>
          <w:lang w:eastAsia="sk-SK"/>
        </w:rPr>
        <w:t>,</w:t>
      </w:r>
      <w:r w:rsidR="00EF7B10" w:rsidRPr="00B9327F">
        <w:rPr>
          <w:rFonts w:ascii="Times New Roman" w:eastAsia="Times New Roman" w:hAnsi="Times New Roman" w:cs="Arial"/>
          <w:color w:val="333333"/>
          <w:szCs w:val="20"/>
          <w:lang w:eastAsia="sk-SK"/>
        </w:rPr>
        <w:t xml:space="preserve"> poruchy,</w:t>
      </w:r>
      <w:r w:rsidR="009944A6" w:rsidRPr="00B9327F">
        <w:rPr>
          <w:rFonts w:ascii="Times New Roman" w:eastAsia="Times New Roman" w:hAnsi="Times New Roman" w:cs="Arial"/>
          <w:color w:val="333333"/>
          <w:szCs w:val="20"/>
          <w:lang w:eastAsia="sk-SK"/>
        </w:rPr>
        <w:t xml:space="preserve"> </w:t>
      </w:r>
      <w:r w:rsidRPr="00B9327F">
        <w:rPr>
          <w:rFonts w:ascii="Times New Roman" w:eastAsia="Times New Roman" w:hAnsi="Times New Roman" w:cs="Arial"/>
          <w:color w:val="333333"/>
          <w:szCs w:val="20"/>
          <w:lang w:eastAsia="sk-SK"/>
        </w:rPr>
        <w:t>nadmerného</w:t>
      </w:r>
      <w:r w:rsidR="00EF7B10" w:rsidRPr="00B9327F">
        <w:rPr>
          <w:rFonts w:ascii="Times New Roman" w:eastAsia="Times New Roman" w:hAnsi="Times New Roman" w:cs="Arial"/>
          <w:color w:val="333333"/>
          <w:szCs w:val="20"/>
          <w:lang w:eastAsia="sk-SK"/>
        </w:rPr>
        <w:t xml:space="preserve"> </w:t>
      </w:r>
      <w:r w:rsidRPr="00B9327F">
        <w:rPr>
          <w:rFonts w:ascii="Times New Roman" w:eastAsia="Times New Roman" w:hAnsi="Times New Roman" w:cs="Arial"/>
          <w:color w:val="333333"/>
          <w:szCs w:val="20"/>
          <w:lang w:eastAsia="sk-SK"/>
        </w:rPr>
        <w:t xml:space="preserve">opotrebovania </w:t>
      </w:r>
      <w:r w:rsidR="009944A6" w:rsidRPr="00B9327F">
        <w:rPr>
          <w:rFonts w:ascii="Times New Roman" w:eastAsia="Times New Roman" w:hAnsi="Times New Roman" w:cs="Arial"/>
          <w:color w:val="333333"/>
          <w:szCs w:val="20"/>
          <w:lang w:eastAsia="sk-SK"/>
        </w:rPr>
        <w:t>vozidla alebo nutnosti opravy vozidla, vozidlo odstaviť a informovať</w:t>
      </w:r>
      <w:r w:rsidRPr="00B9327F">
        <w:rPr>
          <w:rFonts w:ascii="Times New Roman" w:eastAsia="Times New Roman" w:hAnsi="Times New Roman" w:cs="Arial"/>
          <w:color w:val="333333"/>
          <w:szCs w:val="20"/>
          <w:lang w:eastAsia="sk-SK"/>
        </w:rPr>
        <w:t xml:space="preserve"> bezodkladne</w:t>
      </w:r>
      <w:r w:rsidR="009944A6" w:rsidRPr="00B9327F">
        <w:rPr>
          <w:rFonts w:ascii="Times New Roman" w:eastAsia="Times New Roman" w:hAnsi="Times New Roman" w:cs="Arial"/>
          <w:color w:val="333333"/>
          <w:szCs w:val="20"/>
          <w:lang w:eastAsia="sk-SK"/>
        </w:rPr>
        <w:t xml:space="preserve"> prenajímateľa (00421 </w:t>
      </w:r>
      <w:r w:rsidR="00282AE8" w:rsidRPr="00B9327F">
        <w:rPr>
          <w:rFonts w:ascii="Times New Roman" w:eastAsia="Times New Roman" w:hAnsi="Times New Roman" w:cs="Arial"/>
          <w:color w:val="333333"/>
          <w:szCs w:val="20"/>
          <w:lang w:eastAsia="sk-SK"/>
        </w:rPr>
        <w:t>905 806 030</w:t>
      </w:r>
      <w:r w:rsidR="00257E3A" w:rsidRPr="00B9327F">
        <w:rPr>
          <w:rFonts w:ascii="Times New Roman" w:eastAsia="Times New Roman" w:hAnsi="Times New Roman" w:cs="Arial"/>
          <w:color w:val="333333"/>
          <w:szCs w:val="20"/>
          <w:lang w:eastAsia="sk-SK"/>
        </w:rPr>
        <w:t>, 00421 9</w:t>
      </w:r>
      <w:r w:rsidR="00282AE8" w:rsidRPr="00B9327F">
        <w:rPr>
          <w:rFonts w:ascii="Times New Roman" w:eastAsia="Times New Roman" w:hAnsi="Times New Roman" w:cs="Arial"/>
          <w:color w:val="333333"/>
          <w:szCs w:val="20"/>
          <w:lang w:eastAsia="sk-SK"/>
        </w:rPr>
        <w:t>05 922 565</w:t>
      </w:r>
      <w:r w:rsidR="009944A6" w:rsidRPr="00B9327F">
        <w:rPr>
          <w:rFonts w:ascii="Times New Roman" w:eastAsia="Times New Roman" w:hAnsi="Times New Roman" w:cs="Arial"/>
          <w:color w:val="333333"/>
          <w:szCs w:val="20"/>
          <w:lang w:eastAsia="sk-SK"/>
        </w:rPr>
        <w:t>)</w:t>
      </w:r>
      <w:r w:rsidRPr="00B9327F">
        <w:rPr>
          <w:rFonts w:ascii="Times New Roman" w:eastAsia="Times New Roman" w:hAnsi="Times New Roman" w:cs="Arial"/>
          <w:color w:val="333333"/>
          <w:szCs w:val="20"/>
          <w:lang w:eastAsia="sk-SK"/>
        </w:rPr>
        <w:t xml:space="preserve"> a dohodnúť s prenajímateľom ďalší postup. </w:t>
      </w:r>
      <w:r w:rsidR="009944A6" w:rsidRPr="00B9327F">
        <w:rPr>
          <w:rFonts w:ascii="Times New Roman" w:eastAsia="Times New Roman" w:hAnsi="Times New Roman" w:cs="Arial"/>
          <w:color w:val="333333"/>
          <w:szCs w:val="20"/>
          <w:lang w:eastAsia="sk-SK"/>
        </w:rPr>
        <w:t>V opačnom prípade uhradiť všetky škody vzniknuté v dôsledku pokračovania v jazde.</w:t>
      </w:r>
    </w:p>
    <w:p w14:paraId="2CB46515" w14:textId="77777777" w:rsidR="009944A6" w:rsidRPr="00B9327F" w:rsidRDefault="00971B49" w:rsidP="009944A6">
      <w:pPr>
        <w:spacing w:after="0" w:line="312" w:lineRule="auto"/>
        <w:rPr>
          <w:rFonts w:ascii="Times New Roman" w:eastAsia="Times New Roman" w:hAnsi="Times New Roman" w:cs="Arial"/>
          <w:color w:val="333333"/>
          <w:szCs w:val="20"/>
          <w:lang w:eastAsia="sk-SK"/>
        </w:rPr>
      </w:pPr>
      <w:r w:rsidRPr="00B9327F">
        <w:rPr>
          <w:rFonts w:ascii="Times New Roman" w:eastAsia="Times New Roman" w:hAnsi="Times New Roman" w:cs="Arial"/>
          <w:b/>
          <w:bCs/>
          <w:color w:val="333333"/>
          <w:szCs w:val="20"/>
          <w:lang w:eastAsia="sk-SK"/>
        </w:rPr>
        <w:t>9</w:t>
      </w:r>
      <w:r w:rsidR="009944A6" w:rsidRPr="00B9327F">
        <w:rPr>
          <w:rFonts w:ascii="Times New Roman" w:eastAsia="Times New Roman" w:hAnsi="Times New Roman" w:cs="Arial"/>
          <w:b/>
          <w:bCs/>
          <w:color w:val="333333"/>
          <w:szCs w:val="20"/>
          <w:lang w:eastAsia="sk-SK"/>
        </w:rPr>
        <w:t>.</w:t>
      </w:r>
    </w:p>
    <w:p w14:paraId="1F969FC3" w14:textId="77777777" w:rsidR="009944A6" w:rsidRPr="00B9327F" w:rsidRDefault="009944A6" w:rsidP="009944A6">
      <w:pPr>
        <w:spacing w:after="0" w:line="312" w:lineRule="auto"/>
        <w:rPr>
          <w:rFonts w:ascii="Times New Roman" w:eastAsia="Times New Roman" w:hAnsi="Times New Roman" w:cs="Arial"/>
          <w:color w:val="333333"/>
          <w:szCs w:val="20"/>
          <w:lang w:eastAsia="sk-SK"/>
        </w:rPr>
      </w:pPr>
      <w:r w:rsidRPr="00B9327F">
        <w:rPr>
          <w:rFonts w:ascii="Times New Roman" w:eastAsia="Times New Roman" w:hAnsi="Times New Roman" w:cs="Arial"/>
          <w:color w:val="333333"/>
          <w:szCs w:val="20"/>
          <w:lang w:eastAsia="sk-SK"/>
        </w:rPr>
        <w:t xml:space="preserve">Dodržiavať dopravné predpisy. </w:t>
      </w:r>
    </w:p>
    <w:p w14:paraId="707BBA1A" w14:textId="77777777" w:rsidR="009944A6" w:rsidRPr="00B9327F" w:rsidRDefault="009944A6" w:rsidP="009944A6">
      <w:pPr>
        <w:spacing w:after="0" w:line="312" w:lineRule="auto"/>
        <w:rPr>
          <w:rFonts w:ascii="Times New Roman" w:eastAsia="Times New Roman" w:hAnsi="Times New Roman" w:cs="Arial"/>
          <w:color w:val="333333"/>
          <w:szCs w:val="20"/>
          <w:lang w:eastAsia="sk-SK"/>
        </w:rPr>
      </w:pPr>
      <w:r w:rsidRPr="00B9327F">
        <w:rPr>
          <w:rFonts w:ascii="Times New Roman" w:eastAsia="Times New Roman" w:hAnsi="Times New Roman" w:cs="Arial"/>
          <w:color w:val="333333"/>
          <w:szCs w:val="20"/>
          <w:lang w:eastAsia="sk-SK"/>
        </w:rPr>
        <w:t>V opačnom prípade uhradiť pokuty za priestupky spôsobené prevádzkou vozidla v dobe nájmu a to aj po skončení doby nájmu (napr. priestupky zaznamenané bezpečnostnými kamerami a vymáhané dodatočne).</w:t>
      </w:r>
    </w:p>
    <w:p w14:paraId="559F7579" w14:textId="77777777" w:rsidR="003A13B3" w:rsidRPr="00B9327F" w:rsidRDefault="003A13B3" w:rsidP="003A13B3">
      <w:pPr>
        <w:spacing w:after="0" w:line="312" w:lineRule="auto"/>
        <w:rPr>
          <w:rFonts w:ascii="Times New Roman" w:eastAsia="Times New Roman" w:hAnsi="Times New Roman" w:cs="Arial"/>
          <w:color w:val="333333"/>
          <w:szCs w:val="20"/>
          <w:lang w:eastAsia="sk-SK"/>
        </w:rPr>
      </w:pPr>
      <w:r w:rsidRPr="00B9327F">
        <w:rPr>
          <w:rFonts w:ascii="Times New Roman" w:eastAsia="Times New Roman" w:hAnsi="Times New Roman" w:cs="Arial"/>
          <w:b/>
          <w:bCs/>
          <w:color w:val="333333"/>
          <w:szCs w:val="20"/>
          <w:lang w:eastAsia="sk-SK"/>
        </w:rPr>
        <w:t>10.</w:t>
      </w:r>
    </w:p>
    <w:p w14:paraId="616A90E0" w14:textId="77777777" w:rsidR="003A13B3" w:rsidRPr="00B9327F" w:rsidRDefault="003A13B3" w:rsidP="003A13B3">
      <w:pPr>
        <w:spacing w:after="0" w:line="312" w:lineRule="auto"/>
        <w:rPr>
          <w:rFonts w:ascii="Times New Roman" w:eastAsia="Times New Roman" w:hAnsi="Times New Roman" w:cs="Arial"/>
          <w:color w:val="333333"/>
          <w:szCs w:val="20"/>
          <w:lang w:eastAsia="sk-SK"/>
        </w:rPr>
      </w:pPr>
      <w:r w:rsidRPr="00B9327F">
        <w:rPr>
          <w:rFonts w:ascii="Times New Roman" w:eastAsia="Times New Roman" w:hAnsi="Times New Roman" w:cs="Arial"/>
          <w:color w:val="333333"/>
          <w:szCs w:val="20"/>
          <w:lang w:eastAsia="sk-SK"/>
        </w:rPr>
        <w:t xml:space="preserve">Nájomca je povinný dodržiavať zásady, odporúčania a pokyny výrobcu stanovené v príručke užívateľa pre správnu prevádzku motorového vozidla (dochladenie </w:t>
      </w:r>
      <w:proofErr w:type="spellStart"/>
      <w:r w:rsidRPr="00B9327F">
        <w:rPr>
          <w:rFonts w:ascii="Times New Roman" w:eastAsia="Times New Roman" w:hAnsi="Times New Roman" w:cs="Arial"/>
          <w:color w:val="333333"/>
          <w:szCs w:val="20"/>
          <w:lang w:eastAsia="sk-SK"/>
        </w:rPr>
        <w:t>turba</w:t>
      </w:r>
      <w:proofErr w:type="spellEnd"/>
      <w:r w:rsidRPr="00B9327F">
        <w:rPr>
          <w:rFonts w:ascii="Times New Roman" w:eastAsia="Times New Roman" w:hAnsi="Times New Roman" w:cs="Arial"/>
          <w:color w:val="333333"/>
          <w:szCs w:val="20"/>
          <w:lang w:eastAsia="sk-SK"/>
        </w:rPr>
        <w:t xml:space="preserve"> po jazde</w:t>
      </w:r>
      <w:r w:rsidR="006911CF" w:rsidRPr="00B9327F">
        <w:rPr>
          <w:rFonts w:ascii="Times New Roman" w:eastAsia="Times New Roman" w:hAnsi="Times New Roman" w:cs="Arial"/>
          <w:color w:val="333333"/>
          <w:szCs w:val="20"/>
          <w:lang w:eastAsia="sk-SK"/>
        </w:rPr>
        <w:t>, neprekračovať maximálnu povolenú rýchlosť vozidla</w:t>
      </w:r>
      <w:r w:rsidRPr="00B9327F">
        <w:rPr>
          <w:rFonts w:ascii="Times New Roman" w:eastAsia="Times New Roman" w:hAnsi="Times New Roman" w:cs="Arial"/>
          <w:color w:val="333333"/>
          <w:szCs w:val="20"/>
          <w:lang w:eastAsia="sk-SK"/>
        </w:rPr>
        <w:t xml:space="preserve"> apod.) </w:t>
      </w:r>
    </w:p>
    <w:p w14:paraId="5044CD1F" w14:textId="77777777" w:rsidR="009944A6" w:rsidRPr="00B9327F" w:rsidRDefault="009944A6" w:rsidP="009944A6">
      <w:pPr>
        <w:spacing w:after="0" w:line="312" w:lineRule="auto"/>
        <w:rPr>
          <w:rFonts w:ascii="Times New Roman" w:eastAsia="Times New Roman" w:hAnsi="Times New Roman" w:cs="Arial"/>
          <w:color w:val="333333"/>
          <w:szCs w:val="20"/>
          <w:lang w:eastAsia="sk-SK"/>
        </w:rPr>
      </w:pPr>
      <w:r w:rsidRPr="00B9327F">
        <w:rPr>
          <w:rFonts w:ascii="Times New Roman" w:eastAsia="Times New Roman" w:hAnsi="Times New Roman" w:cs="Arial"/>
          <w:b/>
          <w:color w:val="333333"/>
          <w:szCs w:val="20"/>
          <w:lang w:eastAsia="sk-SK"/>
        </w:rPr>
        <w:t>1</w:t>
      </w:r>
      <w:r w:rsidR="00971B49" w:rsidRPr="00B9327F">
        <w:rPr>
          <w:rFonts w:ascii="Times New Roman" w:eastAsia="Times New Roman" w:hAnsi="Times New Roman" w:cs="Arial"/>
          <w:b/>
          <w:color w:val="333333"/>
          <w:szCs w:val="20"/>
          <w:lang w:eastAsia="sk-SK"/>
        </w:rPr>
        <w:t>1</w:t>
      </w:r>
      <w:r w:rsidRPr="00B9327F">
        <w:rPr>
          <w:rFonts w:ascii="Times New Roman" w:eastAsia="Times New Roman" w:hAnsi="Times New Roman" w:cs="Arial"/>
          <w:color w:val="333333"/>
          <w:szCs w:val="20"/>
          <w:lang w:eastAsia="sk-SK"/>
        </w:rPr>
        <w:t>.</w:t>
      </w:r>
    </w:p>
    <w:p w14:paraId="7A7DFFBD" w14:textId="77777777" w:rsidR="009944A6" w:rsidRPr="00B9327F" w:rsidRDefault="00EF7B10" w:rsidP="009944A6">
      <w:pPr>
        <w:spacing w:after="0" w:line="312" w:lineRule="auto"/>
        <w:rPr>
          <w:rFonts w:ascii="Times New Roman" w:eastAsia="Times New Roman" w:hAnsi="Times New Roman" w:cs="Arial"/>
          <w:b/>
          <w:bCs/>
          <w:color w:val="333333"/>
          <w:szCs w:val="20"/>
          <w:lang w:eastAsia="sk-SK"/>
        </w:rPr>
      </w:pPr>
      <w:r w:rsidRPr="00B9327F">
        <w:rPr>
          <w:rFonts w:ascii="Times New Roman" w:eastAsia="Times New Roman" w:hAnsi="Times New Roman" w:cs="Arial"/>
          <w:color w:val="333333"/>
          <w:szCs w:val="20"/>
          <w:lang w:eastAsia="sk-SK"/>
        </w:rPr>
        <w:t xml:space="preserve">Vo vozidle nie je dovolené fajčiť. </w:t>
      </w:r>
      <w:r w:rsidR="009944A6" w:rsidRPr="00B9327F">
        <w:rPr>
          <w:rFonts w:ascii="Times New Roman" w:eastAsia="Times New Roman" w:hAnsi="Times New Roman" w:cs="Arial"/>
          <w:color w:val="333333"/>
          <w:szCs w:val="20"/>
          <w:lang w:eastAsia="sk-SK"/>
        </w:rPr>
        <w:t>Nájomca je povinný informovať pasažierov, že vo vozidle nie je dovolené fajčiť.</w:t>
      </w:r>
      <w:r w:rsidRPr="00B9327F">
        <w:rPr>
          <w:rFonts w:ascii="Times New Roman" w:eastAsia="Times New Roman" w:hAnsi="Times New Roman" w:cs="Arial"/>
          <w:color w:val="333333"/>
          <w:szCs w:val="20"/>
          <w:lang w:eastAsia="sk-SK"/>
        </w:rPr>
        <w:t xml:space="preserve"> </w:t>
      </w:r>
    </w:p>
    <w:p w14:paraId="4EC901ED" w14:textId="77777777" w:rsidR="009944A6" w:rsidRPr="00B9327F" w:rsidRDefault="009944A6" w:rsidP="009944A6">
      <w:pPr>
        <w:spacing w:after="0" w:line="312" w:lineRule="auto"/>
        <w:jc w:val="center"/>
        <w:rPr>
          <w:rFonts w:ascii="Times New Roman" w:eastAsia="Times New Roman" w:hAnsi="Times New Roman" w:cs="Arial"/>
          <w:b/>
          <w:bCs/>
          <w:color w:val="333333"/>
          <w:szCs w:val="20"/>
          <w:lang w:eastAsia="sk-SK"/>
        </w:rPr>
      </w:pPr>
      <w:bookmarkStart w:id="0" w:name="_GoBack"/>
      <w:bookmarkEnd w:id="0"/>
    </w:p>
    <w:p w14:paraId="105BBC24" w14:textId="77777777" w:rsidR="009944A6" w:rsidRPr="00B9327F" w:rsidRDefault="009944A6" w:rsidP="009944A6">
      <w:pPr>
        <w:spacing w:after="0" w:line="312" w:lineRule="auto"/>
        <w:jc w:val="center"/>
        <w:rPr>
          <w:rFonts w:ascii="Times New Roman" w:eastAsia="Times New Roman" w:hAnsi="Times New Roman" w:cs="Arial"/>
          <w:b/>
          <w:bCs/>
          <w:color w:val="333333"/>
          <w:szCs w:val="20"/>
          <w:lang w:eastAsia="sk-SK"/>
        </w:rPr>
      </w:pPr>
      <w:r w:rsidRPr="00B9327F">
        <w:rPr>
          <w:rFonts w:ascii="Times New Roman" w:eastAsia="Times New Roman" w:hAnsi="Times New Roman" w:cs="Arial"/>
          <w:b/>
          <w:bCs/>
          <w:color w:val="333333"/>
          <w:szCs w:val="20"/>
          <w:lang w:eastAsia="sk-SK"/>
        </w:rPr>
        <w:t>VI. Náhrada škody.</w:t>
      </w:r>
    </w:p>
    <w:p w14:paraId="2A4D58CB" w14:textId="77777777" w:rsidR="005426B7" w:rsidRPr="00B9327F" w:rsidRDefault="005426B7" w:rsidP="005426B7">
      <w:pPr>
        <w:spacing w:after="0" w:line="312" w:lineRule="auto"/>
        <w:rPr>
          <w:rFonts w:ascii="Times New Roman" w:eastAsia="Times New Roman" w:hAnsi="Times New Roman" w:cs="Arial"/>
          <w:b/>
          <w:color w:val="333333"/>
          <w:szCs w:val="20"/>
          <w:lang w:eastAsia="sk-SK"/>
        </w:rPr>
      </w:pPr>
      <w:r w:rsidRPr="00B9327F">
        <w:rPr>
          <w:rFonts w:ascii="Times New Roman" w:eastAsia="Times New Roman" w:hAnsi="Times New Roman" w:cs="Arial"/>
          <w:b/>
          <w:color w:val="333333"/>
          <w:szCs w:val="20"/>
          <w:lang w:eastAsia="sk-SK"/>
        </w:rPr>
        <w:t>1.</w:t>
      </w:r>
    </w:p>
    <w:p w14:paraId="7454218F" w14:textId="77777777" w:rsidR="009944A6" w:rsidRPr="00B9327F" w:rsidRDefault="009944A6" w:rsidP="005426B7">
      <w:pPr>
        <w:spacing w:after="0" w:line="312" w:lineRule="auto"/>
        <w:rPr>
          <w:rFonts w:ascii="Times New Roman" w:eastAsia="Times New Roman" w:hAnsi="Times New Roman" w:cs="Arial"/>
          <w:color w:val="333333"/>
          <w:szCs w:val="20"/>
          <w:lang w:eastAsia="sk-SK"/>
        </w:rPr>
      </w:pPr>
      <w:r w:rsidRPr="00B9327F">
        <w:rPr>
          <w:rFonts w:ascii="Times New Roman" w:eastAsia="Times New Roman" w:hAnsi="Times New Roman" w:cs="Arial"/>
          <w:color w:val="333333"/>
          <w:szCs w:val="20"/>
          <w:lang w:eastAsia="sk-SK"/>
        </w:rPr>
        <w:t>Nájomca sa zaväzuje:</w:t>
      </w:r>
    </w:p>
    <w:p w14:paraId="5A986588" w14:textId="77777777" w:rsidR="009944A6" w:rsidRPr="00B9327F" w:rsidRDefault="007C16AA" w:rsidP="009944A6">
      <w:pPr>
        <w:spacing w:after="0" w:line="312" w:lineRule="auto"/>
        <w:rPr>
          <w:rFonts w:ascii="Times New Roman" w:eastAsia="Times New Roman" w:hAnsi="Times New Roman" w:cs="Arial"/>
          <w:color w:val="333333"/>
          <w:szCs w:val="20"/>
          <w:lang w:eastAsia="sk-SK"/>
        </w:rPr>
      </w:pPr>
      <w:r w:rsidRPr="00B9327F">
        <w:rPr>
          <w:rFonts w:ascii="Times New Roman" w:eastAsia="Times New Roman" w:hAnsi="Times New Roman" w:cs="Arial"/>
          <w:b/>
          <w:bCs/>
          <w:color w:val="333333"/>
          <w:szCs w:val="20"/>
          <w:lang w:eastAsia="sk-SK"/>
        </w:rPr>
        <w:t xml:space="preserve">- </w:t>
      </w:r>
      <w:r w:rsidR="009F17D9" w:rsidRPr="00B9327F">
        <w:rPr>
          <w:rFonts w:ascii="Times New Roman" w:eastAsia="Times New Roman" w:hAnsi="Times New Roman" w:cs="Arial"/>
          <w:color w:val="333333"/>
          <w:szCs w:val="20"/>
          <w:lang w:eastAsia="sk-SK"/>
        </w:rPr>
        <w:t>u</w:t>
      </w:r>
      <w:r w:rsidR="009944A6" w:rsidRPr="00B9327F">
        <w:rPr>
          <w:rFonts w:ascii="Times New Roman" w:eastAsia="Times New Roman" w:hAnsi="Times New Roman" w:cs="Arial"/>
          <w:color w:val="333333"/>
          <w:szCs w:val="20"/>
          <w:lang w:eastAsia="sk-SK"/>
        </w:rPr>
        <w:t xml:space="preserve">hradiť všetky náklady spojené s likvidáciou škody, ktorá vznikla na vozidle alebo v súvislosti s jeho prevádzkou v období prenájmu pokiaľ </w:t>
      </w:r>
      <w:r w:rsidR="00257E3A" w:rsidRPr="00B9327F">
        <w:rPr>
          <w:rFonts w:ascii="Times New Roman" w:eastAsia="Times New Roman" w:hAnsi="Times New Roman" w:cs="Arial"/>
          <w:color w:val="333333"/>
          <w:szCs w:val="20"/>
          <w:lang w:eastAsia="sk-SK"/>
        </w:rPr>
        <w:t>nedodrží dohodnuté podmienky pre</w:t>
      </w:r>
      <w:r w:rsidR="009944A6" w:rsidRPr="00B9327F">
        <w:rPr>
          <w:rFonts w:ascii="Times New Roman" w:eastAsia="Times New Roman" w:hAnsi="Times New Roman" w:cs="Arial"/>
          <w:color w:val="333333"/>
          <w:szCs w:val="20"/>
          <w:lang w:eastAsia="sk-SK"/>
        </w:rPr>
        <w:t>nájmu.</w:t>
      </w:r>
    </w:p>
    <w:p w14:paraId="237BF28B" w14:textId="77777777" w:rsidR="003D5659" w:rsidRPr="00B9327F" w:rsidRDefault="0038567F" w:rsidP="009944A6">
      <w:pPr>
        <w:spacing w:after="0" w:line="312" w:lineRule="auto"/>
        <w:rPr>
          <w:rFonts w:ascii="Times New Roman" w:eastAsia="Times New Roman" w:hAnsi="Times New Roman" w:cs="Arial"/>
          <w:bCs/>
          <w:color w:val="333333"/>
          <w:szCs w:val="20"/>
          <w:lang w:eastAsia="sk-SK"/>
        </w:rPr>
      </w:pPr>
      <w:r w:rsidRPr="00B9327F">
        <w:rPr>
          <w:rFonts w:ascii="Times New Roman" w:eastAsia="Times New Roman" w:hAnsi="Times New Roman" w:cs="Arial"/>
          <w:bCs/>
          <w:color w:val="333333"/>
          <w:szCs w:val="20"/>
          <w:lang w:eastAsia="sk-SK"/>
        </w:rPr>
        <w:t>- z</w:t>
      </w:r>
      <w:r w:rsidR="003D5659" w:rsidRPr="00B9327F">
        <w:rPr>
          <w:rFonts w:ascii="Times New Roman" w:eastAsia="Times New Roman" w:hAnsi="Times New Roman" w:cs="Arial"/>
          <w:bCs/>
          <w:color w:val="333333"/>
          <w:szCs w:val="20"/>
          <w:lang w:eastAsia="sk-SK"/>
        </w:rPr>
        <w:t>apl</w:t>
      </w:r>
      <w:r w:rsidRPr="00B9327F">
        <w:rPr>
          <w:rFonts w:ascii="Times New Roman" w:eastAsia="Times New Roman" w:hAnsi="Times New Roman" w:cs="Arial"/>
          <w:bCs/>
          <w:color w:val="333333"/>
          <w:szCs w:val="20"/>
          <w:lang w:eastAsia="sk-SK"/>
        </w:rPr>
        <w:t>atiť</w:t>
      </w:r>
      <w:r w:rsidR="003D5659" w:rsidRPr="00B9327F">
        <w:rPr>
          <w:rFonts w:ascii="Times New Roman" w:eastAsia="Times New Roman" w:hAnsi="Times New Roman" w:cs="Arial"/>
          <w:bCs/>
          <w:color w:val="333333"/>
          <w:szCs w:val="20"/>
          <w:lang w:eastAsia="sk-SK"/>
        </w:rPr>
        <w:t xml:space="preserve"> spolu</w:t>
      </w:r>
      <w:r w:rsidRPr="00B9327F">
        <w:rPr>
          <w:rFonts w:ascii="Times New Roman" w:eastAsia="Times New Roman" w:hAnsi="Times New Roman" w:cs="Arial"/>
          <w:bCs/>
          <w:color w:val="333333"/>
          <w:szCs w:val="20"/>
          <w:lang w:eastAsia="sk-SK"/>
        </w:rPr>
        <w:t>úč</w:t>
      </w:r>
      <w:r w:rsidR="003D5659" w:rsidRPr="00B9327F">
        <w:rPr>
          <w:rFonts w:ascii="Times New Roman" w:eastAsia="Times New Roman" w:hAnsi="Times New Roman" w:cs="Arial"/>
          <w:bCs/>
          <w:color w:val="333333"/>
          <w:szCs w:val="20"/>
          <w:lang w:eastAsia="sk-SK"/>
        </w:rPr>
        <w:t>as</w:t>
      </w:r>
      <w:r w:rsidRPr="00B9327F">
        <w:rPr>
          <w:rFonts w:ascii="Times New Roman" w:eastAsia="Times New Roman" w:hAnsi="Times New Roman" w:cs="Arial"/>
          <w:bCs/>
          <w:color w:val="333333"/>
          <w:szCs w:val="20"/>
          <w:lang w:eastAsia="sk-SK"/>
        </w:rPr>
        <w:t>ť</w:t>
      </w:r>
      <w:r w:rsidR="003D5659" w:rsidRPr="00B9327F">
        <w:rPr>
          <w:rFonts w:ascii="Times New Roman" w:eastAsia="Times New Roman" w:hAnsi="Times New Roman" w:cs="Arial"/>
          <w:bCs/>
          <w:color w:val="333333"/>
          <w:szCs w:val="20"/>
          <w:lang w:eastAsia="sk-SK"/>
        </w:rPr>
        <w:t xml:space="preserve"> p</w:t>
      </w:r>
      <w:r w:rsidRPr="00B9327F">
        <w:rPr>
          <w:rFonts w:ascii="Times New Roman" w:eastAsia="Times New Roman" w:hAnsi="Times New Roman" w:cs="Arial"/>
          <w:bCs/>
          <w:color w:val="333333"/>
          <w:szCs w:val="20"/>
          <w:lang w:eastAsia="sk-SK"/>
        </w:rPr>
        <w:t>r</w:t>
      </w:r>
      <w:r w:rsidR="003D5659" w:rsidRPr="00B9327F">
        <w:rPr>
          <w:rFonts w:ascii="Times New Roman" w:eastAsia="Times New Roman" w:hAnsi="Times New Roman" w:cs="Arial"/>
          <w:bCs/>
          <w:color w:val="333333"/>
          <w:szCs w:val="20"/>
          <w:lang w:eastAsia="sk-SK"/>
        </w:rPr>
        <w:t>i dopr</w:t>
      </w:r>
      <w:r w:rsidRPr="00B9327F">
        <w:rPr>
          <w:rFonts w:ascii="Times New Roman" w:eastAsia="Times New Roman" w:hAnsi="Times New Roman" w:cs="Arial"/>
          <w:bCs/>
          <w:color w:val="333333"/>
          <w:szCs w:val="20"/>
          <w:lang w:eastAsia="sk-SK"/>
        </w:rPr>
        <w:t>avnej nehode</w:t>
      </w:r>
      <w:r w:rsidR="003D5659" w:rsidRPr="00B9327F">
        <w:rPr>
          <w:rFonts w:ascii="Times New Roman" w:eastAsia="Times New Roman" w:hAnsi="Times New Roman" w:cs="Arial"/>
          <w:bCs/>
          <w:color w:val="333333"/>
          <w:szCs w:val="20"/>
          <w:lang w:eastAsia="sk-SK"/>
        </w:rPr>
        <w:t xml:space="preserve"> </w:t>
      </w:r>
      <w:r w:rsidRPr="00B9327F">
        <w:rPr>
          <w:rFonts w:ascii="Times New Roman" w:eastAsia="Times New Roman" w:hAnsi="Times New Roman" w:cs="Arial"/>
          <w:bCs/>
          <w:color w:val="333333"/>
          <w:szCs w:val="20"/>
          <w:lang w:eastAsia="sk-SK"/>
        </w:rPr>
        <w:t>spô</w:t>
      </w:r>
      <w:r w:rsidR="003D5659" w:rsidRPr="00B9327F">
        <w:rPr>
          <w:rFonts w:ascii="Times New Roman" w:eastAsia="Times New Roman" w:hAnsi="Times New Roman" w:cs="Arial"/>
          <w:bCs/>
          <w:color w:val="333333"/>
          <w:szCs w:val="20"/>
          <w:lang w:eastAsia="sk-SK"/>
        </w:rPr>
        <w:t>s</w:t>
      </w:r>
      <w:r w:rsidRPr="00B9327F">
        <w:rPr>
          <w:rFonts w:ascii="Times New Roman" w:eastAsia="Times New Roman" w:hAnsi="Times New Roman" w:cs="Arial"/>
          <w:bCs/>
          <w:color w:val="333333"/>
          <w:szCs w:val="20"/>
          <w:lang w:eastAsia="sk-SK"/>
        </w:rPr>
        <w:t>obenej</w:t>
      </w:r>
      <w:r w:rsidR="003D5659" w:rsidRPr="00B9327F">
        <w:rPr>
          <w:rFonts w:ascii="Times New Roman" w:eastAsia="Times New Roman" w:hAnsi="Times New Roman" w:cs="Arial"/>
          <w:bCs/>
          <w:color w:val="333333"/>
          <w:szCs w:val="20"/>
          <w:lang w:eastAsia="sk-SK"/>
        </w:rPr>
        <w:t xml:space="preserve"> vinou n</w:t>
      </w:r>
      <w:r w:rsidRPr="00B9327F">
        <w:rPr>
          <w:rFonts w:ascii="Times New Roman" w:eastAsia="Times New Roman" w:hAnsi="Times New Roman" w:cs="Arial"/>
          <w:bCs/>
          <w:color w:val="333333"/>
          <w:szCs w:val="20"/>
          <w:lang w:eastAsia="sk-SK"/>
        </w:rPr>
        <w:t>ájomcu</w:t>
      </w:r>
      <w:r w:rsidR="003D5659" w:rsidRPr="00B9327F">
        <w:rPr>
          <w:rFonts w:ascii="Times New Roman" w:eastAsia="Times New Roman" w:hAnsi="Times New Roman" w:cs="Arial"/>
          <w:bCs/>
          <w:color w:val="333333"/>
          <w:szCs w:val="20"/>
          <w:lang w:eastAsia="sk-SK"/>
        </w:rPr>
        <w:t xml:space="preserve"> alebo p</w:t>
      </w:r>
      <w:r w:rsidRPr="00B9327F">
        <w:rPr>
          <w:rFonts w:ascii="Times New Roman" w:eastAsia="Times New Roman" w:hAnsi="Times New Roman" w:cs="Arial"/>
          <w:bCs/>
          <w:color w:val="333333"/>
          <w:szCs w:val="20"/>
          <w:lang w:eastAsia="sk-SK"/>
        </w:rPr>
        <w:t>r</w:t>
      </w:r>
      <w:r w:rsidR="003D5659" w:rsidRPr="00B9327F">
        <w:rPr>
          <w:rFonts w:ascii="Times New Roman" w:eastAsia="Times New Roman" w:hAnsi="Times New Roman" w:cs="Arial"/>
          <w:bCs/>
          <w:color w:val="333333"/>
          <w:szCs w:val="20"/>
          <w:lang w:eastAsia="sk-SK"/>
        </w:rPr>
        <w:t xml:space="preserve">i </w:t>
      </w:r>
      <w:r w:rsidRPr="00B9327F">
        <w:rPr>
          <w:rFonts w:ascii="Times New Roman" w:eastAsia="Times New Roman" w:hAnsi="Times New Roman" w:cs="Arial"/>
          <w:bCs/>
          <w:color w:val="333333"/>
          <w:szCs w:val="20"/>
          <w:lang w:eastAsia="sk-SK"/>
        </w:rPr>
        <w:t>akomkoľvek poš</w:t>
      </w:r>
      <w:r w:rsidR="003D5659" w:rsidRPr="00B9327F">
        <w:rPr>
          <w:rFonts w:ascii="Times New Roman" w:eastAsia="Times New Roman" w:hAnsi="Times New Roman" w:cs="Arial"/>
          <w:bCs/>
          <w:color w:val="333333"/>
          <w:szCs w:val="20"/>
          <w:lang w:eastAsia="sk-SK"/>
        </w:rPr>
        <w:t>kode</w:t>
      </w:r>
      <w:r w:rsidRPr="00B9327F">
        <w:rPr>
          <w:rFonts w:ascii="Times New Roman" w:eastAsia="Times New Roman" w:hAnsi="Times New Roman" w:cs="Arial"/>
          <w:bCs/>
          <w:color w:val="333333"/>
          <w:szCs w:val="20"/>
          <w:lang w:eastAsia="sk-SK"/>
        </w:rPr>
        <w:t>ní v</w:t>
      </w:r>
      <w:r w:rsidR="003D5659" w:rsidRPr="00B9327F">
        <w:rPr>
          <w:rFonts w:ascii="Times New Roman" w:eastAsia="Times New Roman" w:hAnsi="Times New Roman" w:cs="Arial"/>
          <w:bCs/>
          <w:color w:val="333333"/>
          <w:szCs w:val="20"/>
          <w:lang w:eastAsia="sk-SK"/>
        </w:rPr>
        <w:t>ozi</w:t>
      </w:r>
      <w:r w:rsidRPr="00B9327F">
        <w:rPr>
          <w:rFonts w:ascii="Times New Roman" w:eastAsia="Times New Roman" w:hAnsi="Times New Roman" w:cs="Arial"/>
          <w:bCs/>
          <w:color w:val="333333"/>
          <w:szCs w:val="20"/>
          <w:lang w:eastAsia="sk-SK"/>
        </w:rPr>
        <w:t>d</w:t>
      </w:r>
      <w:r w:rsidR="003D5659" w:rsidRPr="00B9327F">
        <w:rPr>
          <w:rFonts w:ascii="Times New Roman" w:eastAsia="Times New Roman" w:hAnsi="Times New Roman" w:cs="Arial"/>
          <w:bCs/>
          <w:color w:val="333333"/>
          <w:szCs w:val="20"/>
          <w:lang w:eastAsia="sk-SK"/>
        </w:rPr>
        <w:t xml:space="preserve">la </w:t>
      </w:r>
      <w:r w:rsidRPr="00B9327F">
        <w:rPr>
          <w:rFonts w:ascii="Times New Roman" w:eastAsia="Times New Roman" w:hAnsi="Times New Roman" w:cs="Arial"/>
          <w:bCs/>
          <w:color w:val="333333"/>
          <w:szCs w:val="20"/>
          <w:lang w:eastAsia="sk-SK"/>
        </w:rPr>
        <w:t>a jeho prí</w:t>
      </w:r>
      <w:r w:rsidR="003D5659" w:rsidRPr="00B9327F">
        <w:rPr>
          <w:rFonts w:ascii="Times New Roman" w:eastAsia="Times New Roman" w:hAnsi="Times New Roman" w:cs="Arial"/>
          <w:bCs/>
          <w:color w:val="333333"/>
          <w:szCs w:val="20"/>
          <w:lang w:eastAsia="sk-SK"/>
        </w:rPr>
        <w:t>slu</w:t>
      </w:r>
      <w:r w:rsidRPr="00B9327F">
        <w:rPr>
          <w:rFonts w:ascii="Times New Roman" w:eastAsia="Times New Roman" w:hAnsi="Times New Roman" w:cs="Arial"/>
          <w:bCs/>
          <w:color w:val="333333"/>
          <w:szCs w:val="20"/>
          <w:lang w:eastAsia="sk-SK"/>
        </w:rPr>
        <w:t>š</w:t>
      </w:r>
      <w:r w:rsidR="003D5659" w:rsidRPr="00B9327F">
        <w:rPr>
          <w:rFonts w:ascii="Times New Roman" w:eastAsia="Times New Roman" w:hAnsi="Times New Roman" w:cs="Arial"/>
          <w:bCs/>
          <w:color w:val="333333"/>
          <w:szCs w:val="20"/>
          <w:lang w:eastAsia="sk-SK"/>
        </w:rPr>
        <w:t>enstva</w:t>
      </w:r>
      <w:r w:rsidRPr="00B9327F">
        <w:rPr>
          <w:rFonts w:ascii="Times New Roman" w:eastAsia="Times New Roman" w:hAnsi="Times New Roman" w:cs="Arial"/>
          <w:bCs/>
          <w:color w:val="333333"/>
          <w:szCs w:val="20"/>
          <w:lang w:eastAsia="sk-SK"/>
        </w:rPr>
        <w:t>,</w:t>
      </w:r>
      <w:r w:rsidR="003D5659" w:rsidRPr="00B9327F">
        <w:rPr>
          <w:rFonts w:ascii="Times New Roman" w:eastAsia="Times New Roman" w:hAnsi="Times New Roman" w:cs="Arial"/>
          <w:bCs/>
          <w:color w:val="333333"/>
          <w:szCs w:val="20"/>
          <w:lang w:eastAsia="sk-SK"/>
        </w:rPr>
        <w:t xml:space="preserve"> vzniknutom jeho zavinen</w:t>
      </w:r>
      <w:r w:rsidRPr="00B9327F">
        <w:rPr>
          <w:rFonts w:ascii="Times New Roman" w:eastAsia="Times New Roman" w:hAnsi="Times New Roman" w:cs="Arial"/>
          <w:bCs/>
          <w:color w:val="333333"/>
          <w:szCs w:val="20"/>
          <w:lang w:eastAsia="sk-SK"/>
        </w:rPr>
        <w:t>ím č</w:t>
      </w:r>
      <w:r w:rsidR="003D5659" w:rsidRPr="00B9327F">
        <w:rPr>
          <w:rFonts w:ascii="Times New Roman" w:eastAsia="Times New Roman" w:hAnsi="Times New Roman" w:cs="Arial"/>
          <w:bCs/>
          <w:color w:val="333333"/>
          <w:szCs w:val="20"/>
          <w:lang w:eastAsia="sk-SK"/>
        </w:rPr>
        <w:t>i nedbanlivostn</w:t>
      </w:r>
      <w:r w:rsidRPr="00B9327F">
        <w:rPr>
          <w:rFonts w:ascii="Times New Roman" w:eastAsia="Times New Roman" w:hAnsi="Times New Roman" w:cs="Arial"/>
          <w:bCs/>
          <w:color w:val="333333"/>
          <w:szCs w:val="20"/>
          <w:lang w:eastAsia="sk-SK"/>
        </w:rPr>
        <w:t>ý</w:t>
      </w:r>
      <w:r w:rsidR="003D5659" w:rsidRPr="00B9327F">
        <w:rPr>
          <w:rFonts w:ascii="Times New Roman" w:eastAsia="Times New Roman" w:hAnsi="Times New Roman" w:cs="Arial"/>
          <w:bCs/>
          <w:color w:val="333333"/>
          <w:szCs w:val="20"/>
          <w:lang w:eastAsia="sk-SK"/>
        </w:rPr>
        <w:t>m konan</w:t>
      </w:r>
      <w:r w:rsidRPr="00B9327F">
        <w:rPr>
          <w:rFonts w:ascii="Times New Roman" w:eastAsia="Times New Roman" w:hAnsi="Times New Roman" w:cs="Arial"/>
          <w:bCs/>
          <w:color w:val="333333"/>
          <w:szCs w:val="20"/>
          <w:lang w:eastAsia="sk-SK"/>
        </w:rPr>
        <w:t>ím,</w:t>
      </w:r>
      <w:r w:rsidR="003D5659" w:rsidRPr="00B9327F">
        <w:rPr>
          <w:rFonts w:ascii="Times New Roman" w:eastAsia="Times New Roman" w:hAnsi="Times New Roman" w:cs="Arial"/>
          <w:bCs/>
          <w:color w:val="333333"/>
          <w:szCs w:val="20"/>
          <w:lang w:eastAsia="sk-SK"/>
        </w:rPr>
        <w:t xml:space="preserve"> v pr</w:t>
      </w:r>
      <w:r w:rsidRPr="00B9327F">
        <w:rPr>
          <w:rFonts w:ascii="Times New Roman" w:eastAsia="Times New Roman" w:hAnsi="Times New Roman" w:cs="Arial"/>
          <w:bCs/>
          <w:color w:val="333333"/>
          <w:szCs w:val="20"/>
          <w:lang w:eastAsia="sk-SK"/>
        </w:rPr>
        <w:t>í</w:t>
      </w:r>
      <w:r w:rsidR="003D5659" w:rsidRPr="00B9327F">
        <w:rPr>
          <w:rFonts w:ascii="Times New Roman" w:eastAsia="Times New Roman" w:hAnsi="Times New Roman" w:cs="Arial"/>
          <w:bCs/>
          <w:color w:val="333333"/>
          <w:szCs w:val="20"/>
          <w:lang w:eastAsia="sk-SK"/>
        </w:rPr>
        <w:t xml:space="preserve">pade </w:t>
      </w:r>
      <w:proofErr w:type="spellStart"/>
      <w:r w:rsidR="003D5659" w:rsidRPr="00B9327F">
        <w:rPr>
          <w:rFonts w:ascii="Times New Roman" w:eastAsia="Times New Roman" w:hAnsi="Times New Roman" w:cs="Arial"/>
          <w:bCs/>
          <w:color w:val="333333"/>
          <w:szCs w:val="20"/>
          <w:lang w:eastAsia="sk-SK"/>
        </w:rPr>
        <w:t>ze</w:t>
      </w:r>
      <w:proofErr w:type="spellEnd"/>
      <w:r w:rsidR="003D5659" w:rsidRPr="00B9327F">
        <w:rPr>
          <w:rFonts w:ascii="Times New Roman" w:eastAsia="Times New Roman" w:hAnsi="Times New Roman" w:cs="Arial"/>
          <w:bCs/>
          <w:color w:val="333333"/>
          <w:szCs w:val="20"/>
          <w:lang w:eastAsia="sk-SK"/>
        </w:rPr>
        <w:t xml:space="preserve"> sa ned</w:t>
      </w:r>
      <w:r w:rsidRPr="00B9327F">
        <w:rPr>
          <w:rFonts w:ascii="Times New Roman" w:eastAsia="Times New Roman" w:hAnsi="Times New Roman" w:cs="Arial"/>
          <w:bCs/>
          <w:color w:val="333333"/>
          <w:szCs w:val="20"/>
          <w:lang w:eastAsia="sk-SK"/>
        </w:rPr>
        <w:t>á</w:t>
      </w:r>
      <w:r w:rsidR="003D5659" w:rsidRPr="00B9327F">
        <w:rPr>
          <w:rFonts w:ascii="Times New Roman" w:eastAsia="Times New Roman" w:hAnsi="Times New Roman" w:cs="Arial"/>
          <w:bCs/>
          <w:color w:val="333333"/>
          <w:szCs w:val="20"/>
          <w:lang w:eastAsia="sk-SK"/>
        </w:rPr>
        <w:t xml:space="preserve"> uplatni</w:t>
      </w:r>
      <w:r w:rsidRPr="00B9327F">
        <w:rPr>
          <w:rFonts w:ascii="Times New Roman" w:eastAsia="Times New Roman" w:hAnsi="Times New Roman" w:cs="Arial"/>
          <w:bCs/>
          <w:color w:val="333333"/>
          <w:szCs w:val="20"/>
          <w:lang w:eastAsia="sk-SK"/>
        </w:rPr>
        <w:t>ť</w:t>
      </w:r>
      <w:r w:rsidR="003D5659" w:rsidRPr="00B9327F">
        <w:rPr>
          <w:rFonts w:ascii="Times New Roman" w:eastAsia="Times New Roman" w:hAnsi="Times New Roman" w:cs="Arial"/>
          <w:bCs/>
          <w:color w:val="333333"/>
          <w:szCs w:val="20"/>
          <w:lang w:eastAsia="sk-SK"/>
        </w:rPr>
        <w:t xml:space="preserve"> nárok na n</w:t>
      </w:r>
      <w:r w:rsidRPr="00B9327F">
        <w:rPr>
          <w:rFonts w:ascii="Times New Roman" w:eastAsia="Times New Roman" w:hAnsi="Times New Roman" w:cs="Arial"/>
          <w:bCs/>
          <w:color w:val="333333"/>
          <w:szCs w:val="20"/>
          <w:lang w:eastAsia="sk-SK"/>
        </w:rPr>
        <w:t>á</w:t>
      </w:r>
      <w:r w:rsidR="003D5659" w:rsidRPr="00B9327F">
        <w:rPr>
          <w:rFonts w:ascii="Times New Roman" w:eastAsia="Times New Roman" w:hAnsi="Times New Roman" w:cs="Arial"/>
          <w:bCs/>
          <w:color w:val="333333"/>
          <w:szCs w:val="20"/>
          <w:lang w:eastAsia="sk-SK"/>
        </w:rPr>
        <w:t xml:space="preserve">hradu vzniknutej </w:t>
      </w:r>
      <w:r w:rsidRPr="00B9327F">
        <w:rPr>
          <w:rFonts w:ascii="Times New Roman" w:eastAsia="Times New Roman" w:hAnsi="Times New Roman" w:cs="Arial"/>
          <w:bCs/>
          <w:color w:val="333333"/>
          <w:szCs w:val="20"/>
          <w:lang w:eastAsia="sk-SK"/>
        </w:rPr>
        <w:t>š</w:t>
      </w:r>
      <w:r w:rsidR="003D5659" w:rsidRPr="00B9327F">
        <w:rPr>
          <w:rFonts w:ascii="Times New Roman" w:eastAsia="Times New Roman" w:hAnsi="Times New Roman" w:cs="Arial"/>
          <w:bCs/>
          <w:color w:val="333333"/>
          <w:szCs w:val="20"/>
          <w:lang w:eastAsia="sk-SK"/>
        </w:rPr>
        <w:t>kody z </w:t>
      </w:r>
      <w:r w:rsidRPr="00B9327F">
        <w:rPr>
          <w:rFonts w:ascii="Times New Roman" w:eastAsia="Times New Roman" w:hAnsi="Times New Roman" w:cs="Arial"/>
          <w:bCs/>
          <w:color w:val="333333"/>
          <w:szCs w:val="20"/>
          <w:lang w:eastAsia="sk-SK"/>
        </w:rPr>
        <w:t>iné</w:t>
      </w:r>
      <w:r w:rsidR="003D5659" w:rsidRPr="00B9327F">
        <w:rPr>
          <w:rFonts w:ascii="Times New Roman" w:eastAsia="Times New Roman" w:hAnsi="Times New Roman" w:cs="Arial"/>
          <w:bCs/>
          <w:color w:val="333333"/>
          <w:szCs w:val="20"/>
          <w:lang w:eastAsia="sk-SK"/>
        </w:rPr>
        <w:t>ho po</w:t>
      </w:r>
      <w:r w:rsidRPr="00B9327F">
        <w:rPr>
          <w:rFonts w:ascii="Times New Roman" w:eastAsia="Times New Roman" w:hAnsi="Times New Roman" w:cs="Arial"/>
          <w:bCs/>
          <w:color w:val="333333"/>
          <w:szCs w:val="20"/>
          <w:lang w:eastAsia="sk-SK"/>
        </w:rPr>
        <w:t>i</w:t>
      </w:r>
      <w:r w:rsidR="003D5659" w:rsidRPr="00B9327F">
        <w:rPr>
          <w:rFonts w:ascii="Times New Roman" w:eastAsia="Times New Roman" w:hAnsi="Times New Roman" w:cs="Arial"/>
          <w:bCs/>
          <w:color w:val="333333"/>
          <w:szCs w:val="20"/>
          <w:lang w:eastAsia="sk-SK"/>
        </w:rPr>
        <w:t>st</w:t>
      </w:r>
      <w:r w:rsidRPr="00B9327F">
        <w:rPr>
          <w:rFonts w:ascii="Times New Roman" w:eastAsia="Times New Roman" w:hAnsi="Times New Roman" w:cs="Arial"/>
          <w:bCs/>
          <w:color w:val="333333"/>
          <w:szCs w:val="20"/>
          <w:lang w:eastAsia="sk-SK"/>
        </w:rPr>
        <w:t>enia (minimálne však 30 Eur a maximálne 400 Eur podľa miery zavinenia a výšky škody)</w:t>
      </w:r>
    </w:p>
    <w:p w14:paraId="651473B1" w14:textId="77777777" w:rsidR="009944A6" w:rsidRPr="00B9327F" w:rsidRDefault="007C16AA" w:rsidP="009944A6">
      <w:pPr>
        <w:spacing w:after="0" w:line="312" w:lineRule="auto"/>
        <w:rPr>
          <w:rFonts w:ascii="Times New Roman" w:eastAsia="Times New Roman" w:hAnsi="Times New Roman" w:cs="Arial"/>
          <w:color w:val="333333"/>
          <w:szCs w:val="20"/>
          <w:lang w:eastAsia="sk-SK"/>
        </w:rPr>
      </w:pPr>
      <w:r w:rsidRPr="00B9327F">
        <w:rPr>
          <w:rFonts w:ascii="Times New Roman" w:eastAsia="Times New Roman" w:hAnsi="Times New Roman" w:cs="Arial"/>
          <w:b/>
          <w:bCs/>
          <w:color w:val="333333"/>
          <w:szCs w:val="20"/>
          <w:lang w:eastAsia="sk-SK"/>
        </w:rPr>
        <w:t xml:space="preserve">- </w:t>
      </w:r>
      <w:r w:rsidRPr="00B9327F">
        <w:rPr>
          <w:rFonts w:ascii="Times New Roman" w:eastAsia="Times New Roman" w:hAnsi="Times New Roman" w:cs="Arial"/>
          <w:bCs/>
          <w:color w:val="333333"/>
          <w:szCs w:val="20"/>
          <w:lang w:eastAsia="sk-SK"/>
        </w:rPr>
        <w:t>p</w:t>
      </w:r>
      <w:r w:rsidR="009944A6" w:rsidRPr="00B9327F">
        <w:rPr>
          <w:rFonts w:ascii="Times New Roman" w:eastAsia="Times New Roman" w:hAnsi="Times New Roman" w:cs="Arial"/>
          <w:color w:val="333333"/>
          <w:szCs w:val="20"/>
          <w:lang w:eastAsia="sk-SK"/>
        </w:rPr>
        <w:t>ri krádeži prenajatého vozidla,</w:t>
      </w:r>
      <w:r w:rsidR="009A7894" w:rsidRPr="00B9327F">
        <w:rPr>
          <w:rFonts w:ascii="Times New Roman" w:eastAsia="Times New Roman" w:hAnsi="Times New Roman" w:cs="Arial"/>
          <w:color w:val="333333"/>
          <w:szCs w:val="20"/>
          <w:lang w:eastAsia="sk-SK"/>
        </w:rPr>
        <w:t xml:space="preserve"> v prípade že</w:t>
      </w:r>
      <w:r w:rsidR="009944A6" w:rsidRPr="00B9327F">
        <w:rPr>
          <w:rFonts w:ascii="Times New Roman" w:eastAsia="Times New Roman" w:hAnsi="Times New Roman" w:cs="Arial"/>
          <w:color w:val="333333"/>
          <w:szCs w:val="20"/>
          <w:lang w:eastAsia="sk-SK"/>
        </w:rPr>
        <w:t xml:space="preserve"> nájomca nepredloží kľúče od ukradnutého vozidla, hradí</w:t>
      </w:r>
      <w:r w:rsidR="009A7894" w:rsidRPr="00B9327F">
        <w:rPr>
          <w:rFonts w:ascii="Times New Roman" w:eastAsia="Times New Roman" w:hAnsi="Times New Roman" w:cs="Arial"/>
          <w:color w:val="333333"/>
          <w:szCs w:val="20"/>
          <w:lang w:eastAsia="sk-SK"/>
        </w:rPr>
        <w:t xml:space="preserve"> celú</w:t>
      </w:r>
      <w:r w:rsidR="009944A6" w:rsidRPr="00B9327F">
        <w:rPr>
          <w:rFonts w:ascii="Times New Roman" w:eastAsia="Times New Roman" w:hAnsi="Times New Roman" w:cs="Arial"/>
          <w:color w:val="333333"/>
          <w:szCs w:val="20"/>
          <w:lang w:eastAsia="sk-SK"/>
        </w:rPr>
        <w:t xml:space="preserve"> </w:t>
      </w:r>
      <w:r w:rsidR="009A7894" w:rsidRPr="00B9327F">
        <w:rPr>
          <w:rFonts w:ascii="Times New Roman" w:eastAsia="Times New Roman" w:hAnsi="Times New Roman" w:cs="Arial"/>
          <w:color w:val="333333"/>
          <w:szCs w:val="20"/>
          <w:lang w:eastAsia="sk-SK"/>
        </w:rPr>
        <w:t>aktuálnu trhovú cenu</w:t>
      </w:r>
      <w:r w:rsidR="009944A6" w:rsidRPr="00B9327F">
        <w:rPr>
          <w:rFonts w:ascii="Times New Roman" w:eastAsia="Times New Roman" w:hAnsi="Times New Roman" w:cs="Arial"/>
          <w:color w:val="333333"/>
          <w:szCs w:val="20"/>
          <w:lang w:eastAsia="sk-SK"/>
        </w:rPr>
        <w:t xml:space="preserve"> vozidla. Pri neoprávnenom užívaní cudzej veci, získaní vozidla od prenajímateľa podvodným konaním, pri poskytnutí vozidla tretej osobe bez predchádzajúceho písomného súhlasu prenajímateľa, alebo pri získaní vozidla od nájomcu ďalšou osobou podvodným konaním uhradiť prenajímateľovi </w:t>
      </w:r>
      <w:r w:rsidR="009A7894" w:rsidRPr="00B9327F">
        <w:rPr>
          <w:rFonts w:ascii="Times New Roman" w:eastAsia="Times New Roman" w:hAnsi="Times New Roman" w:cs="Arial"/>
          <w:color w:val="333333"/>
          <w:szCs w:val="20"/>
          <w:lang w:eastAsia="sk-SK"/>
        </w:rPr>
        <w:t xml:space="preserve">celú aktuálnu trhovú </w:t>
      </w:r>
      <w:r w:rsidR="009944A6" w:rsidRPr="00B9327F">
        <w:rPr>
          <w:rFonts w:ascii="Times New Roman" w:eastAsia="Times New Roman" w:hAnsi="Times New Roman" w:cs="Arial"/>
          <w:color w:val="333333"/>
          <w:szCs w:val="20"/>
          <w:lang w:eastAsia="sk-SK"/>
        </w:rPr>
        <w:t>cenu vozidla a ušlý zisk.</w:t>
      </w:r>
      <w:r w:rsidR="0007735F" w:rsidRPr="00B9327F">
        <w:rPr>
          <w:rFonts w:ascii="Times New Roman" w:eastAsia="Times New Roman" w:hAnsi="Times New Roman" w:cs="Arial"/>
          <w:color w:val="333333"/>
          <w:szCs w:val="20"/>
          <w:lang w:eastAsia="sk-SK"/>
        </w:rPr>
        <w:t xml:space="preserve"> </w:t>
      </w:r>
    </w:p>
    <w:p w14:paraId="5CA74C27" w14:textId="77777777" w:rsidR="009944A6" w:rsidRPr="00B9327F" w:rsidRDefault="007C16AA" w:rsidP="009944A6">
      <w:pPr>
        <w:spacing w:after="0" w:line="312" w:lineRule="auto"/>
        <w:rPr>
          <w:rFonts w:ascii="Times New Roman" w:eastAsia="Times New Roman" w:hAnsi="Times New Roman" w:cs="Arial"/>
          <w:color w:val="333333"/>
          <w:szCs w:val="20"/>
          <w:lang w:eastAsia="sk-SK"/>
        </w:rPr>
      </w:pPr>
      <w:r w:rsidRPr="00B9327F">
        <w:rPr>
          <w:rFonts w:ascii="Times New Roman" w:eastAsia="Times New Roman" w:hAnsi="Times New Roman" w:cs="Arial"/>
          <w:b/>
          <w:bCs/>
          <w:color w:val="333333"/>
          <w:szCs w:val="20"/>
          <w:lang w:eastAsia="sk-SK"/>
        </w:rPr>
        <w:t xml:space="preserve">- </w:t>
      </w:r>
      <w:r w:rsidRPr="00B9327F">
        <w:rPr>
          <w:rFonts w:ascii="Times New Roman" w:eastAsia="Times New Roman" w:hAnsi="Times New Roman" w:cs="Arial"/>
          <w:bCs/>
          <w:color w:val="333333"/>
          <w:szCs w:val="20"/>
          <w:lang w:eastAsia="sk-SK"/>
        </w:rPr>
        <w:t>h</w:t>
      </w:r>
      <w:r w:rsidR="009944A6" w:rsidRPr="00B9327F">
        <w:rPr>
          <w:rFonts w:ascii="Times New Roman" w:eastAsia="Times New Roman" w:hAnsi="Times New Roman" w:cs="Arial"/>
          <w:color w:val="333333"/>
          <w:szCs w:val="20"/>
          <w:lang w:eastAsia="sk-SK"/>
        </w:rPr>
        <w:t>radiť všetky škody, vrátane ušlého zisku po dobu opravy vozidla, ktoré vznikli riadení</w:t>
      </w:r>
      <w:r w:rsidR="0038567F" w:rsidRPr="00B9327F">
        <w:rPr>
          <w:rFonts w:ascii="Times New Roman" w:eastAsia="Times New Roman" w:hAnsi="Times New Roman" w:cs="Arial"/>
          <w:color w:val="333333"/>
          <w:szCs w:val="20"/>
          <w:lang w:eastAsia="sk-SK"/>
        </w:rPr>
        <w:t>m</w:t>
      </w:r>
      <w:r w:rsidR="009944A6" w:rsidRPr="00B9327F">
        <w:rPr>
          <w:rFonts w:ascii="Times New Roman" w:eastAsia="Times New Roman" w:hAnsi="Times New Roman" w:cs="Arial"/>
          <w:color w:val="333333"/>
          <w:szCs w:val="20"/>
          <w:lang w:eastAsia="sk-SK"/>
        </w:rPr>
        <w:t xml:space="preserve"> prenajatého vozidla pod vplyvom alkoholu, liekov alebo drog.</w:t>
      </w:r>
    </w:p>
    <w:p w14:paraId="192161DE" w14:textId="77777777" w:rsidR="009944A6" w:rsidRPr="00B9327F" w:rsidRDefault="007C16AA" w:rsidP="009944A6">
      <w:pPr>
        <w:spacing w:after="0" w:line="312" w:lineRule="auto"/>
        <w:rPr>
          <w:rFonts w:ascii="Times New Roman" w:eastAsia="Times New Roman" w:hAnsi="Times New Roman" w:cs="Arial"/>
          <w:color w:val="333333"/>
          <w:szCs w:val="20"/>
          <w:lang w:eastAsia="sk-SK"/>
        </w:rPr>
      </w:pPr>
      <w:r w:rsidRPr="00B9327F">
        <w:rPr>
          <w:rFonts w:ascii="Times New Roman" w:eastAsia="Times New Roman" w:hAnsi="Times New Roman" w:cs="Arial"/>
          <w:b/>
          <w:bCs/>
          <w:color w:val="333333"/>
          <w:szCs w:val="20"/>
          <w:lang w:eastAsia="sk-SK"/>
        </w:rPr>
        <w:t xml:space="preserve">-  </w:t>
      </w:r>
      <w:r w:rsidRPr="00B9327F">
        <w:rPr>
          <w:rFonts w:ascii="Times New Roman" w:eastAsia="Times New Roman" w:hAnsi="Times New Roman" w:cs="Arial"/>
          <w:color w:val="333333"/>
          <w:szCs w:val="20"/>
          <w:lang w:eastAsia="sk-SK"/>
        </w:rPr>
        <w:t>ohlásiť p</w:t>
      </w:r>
      <w:r w:rsidR="009944A6" w:rsidRPr="00B9327F">
        <w:rPr>
          <w:rFonts w:ascii="Times New Roman" w:eastAsia="Times New Roman" w:hAnsi="Times New Roman" w:cs="Arial"/>
          <w:color w:val="333333"/>
          <w:szCs w:val="20"/>
          <w:lang w:eastAsia="sk-SK"/>
        </w:rPr>
        <w:t>ri poistných udalostiach, pri ktorých došlo k poškodeniu ďalších osôb, ktoré majú nároky zo zákonného poistenia, je nájomca povinný do dvoch dní túto udalosť.</w:t>
      </w:r>
    </w:p>
    <w:p w14:paraId="30B43221" w14:textId="77777777" w:rsidR="00A12BDC" w:rsidRPr="00B9327F" w:rsidRDefault="007C16AA" w:rsidP="009944A6">
      <w:pPr>
        <w:spacing w:after="0" w:line="312" w:lineRule="auto"/>
        <w:rPr>
          <w:rFonts w:ascii="Times New Roman" w:eastAsia="Times New Roman" w:hAnsi="Times New Roman" w:cs="Arial"/>
          <w:color w:val="333333"/>
          <w:szCs w:val="20"/>
          <w:lang w:eastAsia="sk-SK"/>
        </w:rPr>
      </w:pPr>
      <w:r w:rsidRPr="00B9327F">
        <w:rPr>
          <w:rFonts w:ascii="Times New Roman" w:eastAsia="Times New Roman" w:hAnsi="Times New Roman" w:cs="Arial"/>
          <w:b/>
          <w:color w:val="333333"/>
          <w:szCs w:val="20"/>
          <w:lang w:eastAsia="sk-SK"/>
        </w:rPr>
        <w:t>2</w:t>
      </w:r>
      <w:r w:rsidR="00BA19CF" w:rsidRPr="00B9327F">
        <w:rPr>
          <w:rFonts w:ascii="Times New Roman" w:eastAsia="Times New Roman" w:hAnsi="Times New Roman" w:cs="Arial"/>
          <w:b/>
          <w:color w:val="333333"/>
          <w:szCs w:val="20"/>
          <w:lang w:eastAsia="sk-SK"/>
        </w:rPr>
        <w:t>.</w:t>
      </w:r>
      <w:r w:rsidR="00BA19CF" w:rsidRPr="00B9327F">
        <w:rPr>
          <w:rFonts w:ascii="Times New Roman" w:eastAsia="Times New Roman" w:hAnsi="Times New Roman" w:cs="Arial"/>
          <w:color w:val="333333"/>
          <w:szCs w:val="20"/>
          <w:lang w:eastAsia="sk-SK"/>
        </w:rPr>
        <w:t xml:space="preserve"> </w:t>
      </w:r>
    </w:p>
    <w:p w14:paraId="0BF3E379" w14:textId="77777777" w:rsidR="009944A6" w:rsidRPr="00B9327F" w:rsidRDefault="00341CDE" w:rsidP="009944A6">
      <w:pPr>
        <w:spacing w:after="0" w:line="312" w:lineRule="auto"/>
        <w:rPr>
          <w:rFonts w:ascii="Times New Roman" w:eastAsia="Times New Roman" w:hAnsi="Times New Roman" w:cs="Arial"/>
          <w:color w:val="333333"/>
          <w:szCs w:val="20"/>
          <w:lang w:eastAsia="sk-SK"/>
        </w:rPr>
      </w:pPr>
      <w:r w:rsidRPr="00B9327F">
        <w:rPr>
          <w:rFonts w:ascii="Times New Roman" w:eastAsia="Times New Roman" w:hAnsi="Times New Roman" w:cs="Arial"/>
          <w:color w:val="333333"/>
          <w:szCs w:val="20"/>
          <w:lang w:eastAsia="sk-SK"/>
        </w:rPr>
        <w:t>Nájomca berie na vedomie, že</w:t>
      </w:r>
      <w:r w:rsidR="007C16AA" w:rsidRPr="00B9327F">
        <w:rPr>
          <w:rFonts w:ascii="Times New Roman" w:eastAsia="Times New Roman" w:hAnsi="Times New Roman" w:cs="Arial"/>
          <w:color w:val="333333"/>
          <w:szCs w:val="20"/>
          <w:lang w:eastAsia="sk-SK"/>
        </w:rPr>
        <w:t xml:space="preserve"> nemá od prenajímate</w:t>
      </w:r>
      <w:r w:rsidR="00B9327F">
        <w:rPr>
          <w:rFonts w:ascii="Times New Roman" w:eastAsia="Times New Roman" w:hAnsi="Times New Roman" w:cs="Arial"/>
          <w:color w:val="333333"/>
          <w:szCs w:val="20"/>
          <w:lang w:eastAsia="sk-SK"/>
        </w:rPr>
        <w:t>ľ</w:t>
      </w:r>
      <w:r w:rsidR="007C16AA" w:rsidRPr="00B9327F">
        <w:rPr>
          <w:rFonts w:ascii="Times New Roman" w:eastAsia="Times New Roman" w:hAnsi="Times New Roman" w:cs="Arial"/>
          <w:color w:val="333333"/>
          <w:szCs w:val="20"/>
          <w:lang w:eastAsia="sk-SK"/>
        </w:rPr>
        <w:t>a nárok na finančné odškod</w:t>
      </w:r>
      <w:r w:rsidR="004A7005" w:rsidRPr="00B9327F">
        <w:rPr>
          <w:rFonts w:ascii="Times New Roman" w:eastAsia="Times New Roman" w:hAnsi="Times New Roman" w:cs="Arial"/>
          <w:color w:val="333333"/>
          <w:szCs w:val="20"/>
          <w:lang w:eastAsia="sk-SK"/>
        </w:rPr>
        <w:t>nenie, náhradu škody, či kompenzáciu</w:t>
      </w:r>
      <w:r w:rsidR="007C16AA" w:rsidRPr="00B9327F">
        <w:rPr>
          <w:rFonts w:ascii="Times New Roman" w:eastAsia="Times New Roman" w:hAnsi="Times New Roman" w:cs="Arial"/>
          <w:color w:val="333333"/>
          <w:szCs w:val="20"/>
          <w:lang w:eastAsia="sk-SK"/>
        </w:rPr>
        <w:t xml:space="preserve"> u</w:t>
      </w:r>
      <w:r w:rsidR="004A7005" w:rsidRPr="00B9327F">
        <w:rPr>
          <w:rFonts w:ascii="Times New Roman" w:eastAsia="Times New Roman" w:hAnsi="Times New Roman" w:cs="Arial"/>
          <w:color w:val="333333"/>
          <w:szCs w:val="20"/>
          <w:lang w:eastAsia="sk-SK"/>
        </w:rPr>
        <w:t>š</w:t>
      </w:r>
      <w:r w:rsidR="007C16AA" w:rsidRPr="00B9327F">
        <w:rPr>
          <w:rFonts w:ascii="Times New Roman" w:eastAsia="Times New Roman" w:hAnsi="Times New Roman" w:cs="Arial"/>
          <w:color w:val="333333"/>
          <w:szCs w:val="20"/>
          <w:lang w:eastAsia="sk-SK"/>
        </w:rPr>
        <w:t>l</w:t>
      </w:r>
      <w:r w:rsidR="004A7005" w:rsidRPr="00B9327F">
        <w:rPr>
          <w:rFonts w:ascii="Times New Roman" w:eastAsia="Times New Roman" w:hAnsi="Times New Roman" w:cs="Arial"/>
          <w:color w:val="333333"/>
          <w:szCs w:val="20"/>
          <w:lang w:eastAsia="sk-SK"/>
        </w:rPr>
        <w:t>ého</w:t>
      </w:r>
      <w:r w:rsidR="007C16AA" w:rsidRPr="00B9327F">
        <w:rPr>
          <w:rFonts w:ascii="Times New Roman" w:eastAsia="Times New Roman" w:hAnsi="Times New Roman" w:cs="Arial"/>
          <w:color w:val="333333"/>
          <w:szCs w:val="20"/>
          <w:lang w:eastAsia="sk-SK"/>
        </w:rPr>
        <w:t xml:space="preserve"> </w:t>
      </w:r>
      <w:r w:rsidR="004A7005" w:rsidRPr="00B9327F">
        <w:rPr>
          <w:rFonts w:ascii="Times New Roman" w:eastAsia="Times New Roman" w:hAnsi="Times New Roman" w:cs="Arial"/>
          <w:color w:val="333333"/>
          <w:szCs w:val="20"/>
          <w:lang w:eastAsia="sk-SK"/>
        </w:rPr>
        <w:t>z</w:t>
      </w:r>
      <w:r w:rsidR="007C16AA" w:rsidRPr="00B9327F">
        <w:rPr>
          <w:rFonts w:ascii="Times New Roman" w:eastAsia="Times New Roman" w:hAnsi="Times New Roman" w:cs="Arial"/>
          <w:color w:val="333333"/>
          <w:szCs w:val="20"/>
          <w:lang w:eastAsia="sk-SK"/>
        </w:rPr>
        <w:t>isku</w:t>
      </w:r>
      <w:r w:rsidR="004A7005" w:rsidRPr="00B9327F">
        <w:rPr>
          <w:rFonts w:ascii="Times New Roman" w:eastAsia="Times New Roman" w:hAnsi="Times New Roman" w:cs="Arial"/>
          <w:color w:val="333333"/>
          <w:szCs w:val="20"/>
          <w:lang w:eastAsia="sk-SK"/>
        </w:rPr>
        <w:t xml:space="preserve"> v</w:t>
      </w:r>
      <w:r w:rsidR="007C16AA" w:rsidRPr="00B9327F">
        <w:rPr>
          <w:rFonts w:ascii="Times New Roman" w:eastAsia="Times New Roman" w:hAnsi="Times New Roman" w:cs="Arial"/>
          <w:color w:val="333333"/>
          <w:szCs w:val="20"/>
          <w:lang w:eastAsia="sk-SK"/>
        </w:rPr>
        <w:t xml:space="preserve"> pr</w:t>
      </w:r>
      <w:r w:rsidR="004A7005" w:rsidRPr="00B9327F">
        <w:rPr>
          <w:rFonts w:ascii="Times New Roman" w:eastAsia="Times New Roman" w:hAnsi="Times New Roman" w:cs="Arial"/>
          <w:color w:val="333333"/>
          <w:szCs w:val="20"/>
          <w:lang w:eastAsia="sk-SK"/>
        </w:rPr>
        <w:t>í</w:t>
      </w:r>
      <w:r w:rsidR="007C16AA" w:rsidRPr="00B9327F">
        <w:rPr>
          <w:rFonts w:ascii="Times New Roman" w:eastAsia="Times New Roman" w:hAnsi="Times New Roman" w:cs="Arial"/>
          <w:color w:val="333333"/>
          <w:szCs w:val="20"/>
          <w:lang w:eastAsia="sk-SK"/>
        </w:rPr>
        <w:t xml:space="preserve">pade </w:t>
      </w:r>
      <w:r w:rsidRPr="00B9327F">
        <w:rPr>
          <w:rFonts w:ascii="Times New Roman" w:eastAsia="Times New Roman" w:hAnsi="Times New Roman" w:cs="Arial"/>
          <w:color w:val="333333"/>
          <w:szCs w:val="20"/>
          <w:lang w:eastAsia="sk-SK"/>
        </w:rPr>
        <w:t>časovej straty spôsobenej poruchou vozidla, nehodou či</w:t>
      </w:r>
      <w:r w:rsidR="007C16AA" w:rsidRPr="00B9327F">
        <w:rPr>
          <w:rFonts w:ascii="Times New Roman" w:eastAsia="Times New Roman" w:hAnsi="Times New Roman" w:cs="Arial"/>
          <w:color w:val="333333"/>
          <w:szCs w:val="20"/>
          <w:lang w:eastAsia="sk-SK"/>
        </w:rPr>
        <w:t xml:space="preserve"> v</w:t>
      </w:r>
      <w:r w:rsidR="00A91C90" w:rsidRPr="00B9327F">
        <w:rPr>
          <w:rFonts w:ascii="Times New Roman" w:eastAsia="Times New Roman" w:hAnsi="Times New Roman" w:cs="Arial"/>
          <w:color w:val="333333"/>
          <w:szCs w:val="20"/>
          <w:lang w:eastAsia="sk-SK"/>
        </w:rPr>
        <w:t> </w:t>
      </w:r>
      <w:r w:rsidR="007C16AA" w:rsidRPr="00B9327F">
        <w:rPr>
          <w:rFonts w:ascii="Times New Roman" w:eastAsia="Times New Roman" w:hAnsi="Times New Roman" w:cs="Arial"/>
          <w:color w:val="333333"/>
          <w:szCs w:val="20"/>
          <w:lang w:eastAsia="sk-SK"/>
        </w:rPr>
        <w:t>prípade</w:t>
      </w:r>
      <w:r w:rsidR="00A91C90" w:rsidRPr="00B9327F">
        <w:rPr>
          <w:rFonts w:ascii="Times New Roman" w:eastAsia="Times New Roman" w:hAnsi="Times New Roman" w:cs="Arial"/>
          <w:color w:val="333333"/>
          <w:szCs w:val="20"/>
          <w:lang w:eastAsia="sk-SK"/>
        </w:rPr>
        <w:t xml:space="preserve"> zvýšených nákladov súvisiacich s účelom prenájmu vozidla</w:t>
      </w:r>
      <w:r w:rsidR="00C93832" w:rsidRPr="00B9327F">
        <w:rPr>
          <w:rFonts w:ascii="Times New Roman" w:eastAsia="Times New Roman" w:hAnsi="Times New Roman" w:cs="Arial"/>
          <w:color w:val="333333"/>
          <w:szCs w:val="20"/>
          <w:lang w:eastAsia="sk-SK"/>
        </w:rPr>
        <w:t>, spôsobený</w:t>
      </w:r>
      <w:r w:rsidR="00A91C90" w:rsidRPr="00B9327F">
        <w:rPr>
          <w:rFonts w:ascii="Times New Roman" w:eastAsia="Times New Roman" w:hAnsi="Times New Roman" w:cs="Arial"/>
          <w:color w:val="333333"/>
          <w:szCs w:val="20"/>
          <w:lang w:eastAsia="sk-SK"/>
        </w:rPr>
        <w:t>ch</w:t>
      </w:r>
      <w:r w:rsidRPr="00B9327F">
        <w:rPr>
          <w:rFonts w:ascii="Times New Roman" w:eastAsia="Times New Roman" w:hAnsi="Times New Roman" w:cs="Arial"/>
          <w:color w:val="333333"/>
          <w:szCs w:val="20"/>
          <w:lang w:eastAsia="sk-SK"/>
        </w:rPr>
        <w:t xml:space="preserve"> vyššou mocou</w:t>
      </w:r>
      <w:r w:rsidR="004A7005" w:rsidRPr="00B9327F">
        <w:rPr>
          <w:rFonts w:ascii="Times New Roman" w:eastAsia="Times New Roman" w:hAnsi="Times New Roman" w:cs="Arial"/>
          <w:color w:val="333333"/>
          <w:szCs w:val="20"/>
          <w:lang w:eastAsia="sk-SK"/>
        </w:rPr>
        <w:t>.</w:t>
      </w:r>
    </w:p>
    <w:p w14:paraId="266A5760" w14:textId="77777777" w:rsidR="00A12BDC" w:rsidRPr="00B9327F" w:rsidRDefault="004A7005" w:rsidP="004A7005">
      <w:pPr>
        <w:spacing w:after="0" w:line="312" w:lineRule="auto"/>
        <w:rPr>
          <w:rFonts w:ascii="Times New Roman" w:eastAsia="Times New Roman" w:hAnsi="Times New Roman" w:cs="Arial"/>
          <w:color w:val="333333"/>
          <w:szCs w:val="20"/>
          <w:lang w:eastAsia="sk-SK"/>
        </w:rPr>
      </w:pPr>
      <w:r w:rsidRPr="00B9327F">
        <w:rPr>
          <w:rFonts w:ascii="Times New Roman" w:eastAsia="Times New Roman" w:hAnsi="Times New Roman" w:cs="Arial"/>
          <w:b/>
          <w:color w:val="333333"/>
          <w:szCs w:val="20"/>
          <w:lang w:eastAsia="sk-SK"/>
        </w:rPr>
        <w:lastRenderedPageBreak/>
        <w:t>3</w:t>
      </w:r>
      <w:r w:rsidRPr="00B9327F">
        <w:rPr>
          <w:rFonts w:ascii="Times New Roman" w:eastAsia="Times New Roman" w:hAnsi="Times New Roman" w:cs="Arial"/>
          <w:color w:val="333333"/>
          <w:szCs w:val="20"/>
          <w:lang w:eastAsia="sk-SK"/>
        </w:rPr>
        <w:t>.</w:t>
      </w:r>
    </w:p>
    <w:p w14:paraId="58A6BD1D" w14:textId="77777777" w:rsidR="004A7005" w:rsidRPr="00B9327F" w:rsidRDefault="004A7005" w:rsidP="004A7005">
      <w:pPr>
        <w:spacing w:after="0" w:line="312" w:lineRule="auto"/>
        <w:rPr>
          <w:rFonts w:ascii="Times New Roman" w:eastAsia="Times New Roman" w:hAnsi="Times New Roman" w:cs="Arial"/>
          <w:color w:val="333333"/>
          <w:szCs w:val="20"/>
          <w:lang w:eastAsia="sk-SK"/>
        </w:rPr>
      </w:pPr>
      <w:r w:rsidRPr="00B9327F">
        <w:rPr>
          <w:rFonts w:ascii="Times New Roman" w:eastAsia="Times New Roman" w:hAnsi="Times New Roman" w:cs="Arial"/>
          <w:color w:val="333333"/>
          <w:szCs w:val="20"/>
          <w:lang w:eastAsia="sk-SK"/>
        </w:rPr>
        <w:t>Nájomca berie na vedomie, že prenajímateľ nezodpovedá za</w:t>
      </w:r>
      <w:r w:rsidR="00DE1161" w:rsidRPr="00B9327F">
        <w:rPr>
          <w:rFonts w:ascii="Times New Roman" w:eastAsia="Times New Roman" w:hAnsi="Times New Roman" w:cs="Arial"/>
          <w:color w:val="333333"/>
          <w:szCs w:val="20"/>
          <w:lang w:eastAsia="sk-SK"/>
        </w:rPr>
        <w:t xml:space="preserve"> náhle zhoršenie technického stavu vozidla, ani za</w:t>
      </w:r>
      <w:r w:rsidRPr="00B9327F">
        <w:rPr>
          <w:rFonts w:ascii="Times New Roman" w:eastAsia="Times New Roman" w:hAnsi="Times New Roman" w:cs="Arial"/>
          <w:color w:val="333333"/>
          <w:szCs w:val="20"/>
          <w:lang w:eastAsia="sk-SK"/>
        </w:rPr>
        <w:t xml:space="preserve"> škody na majetku a zdraví spôsobené v čase nájmu.</w:t>
      </w:r>
      <w:r w:rsidR="00A12BDC" w:rsidRPr="00B9327F">
        <w:rPr>
          <w:rFonts w:ascii="Times New Roman" w:eastAsia="Times New Roman" w:hAnsi="Times New Roman" w:cs="Arial"/>
          <w:color w:val="333333"/>
          <w:szCs w:val="20"/>
          <w:lang w:eastAsia="sk-SK"/>
        </w:rPr>
        <w:t xml:space="preserve"> </w:t>
      </w:r>
    </w:p>
    <w:p w14:paraId="0FB1E711" w14:textId="77777777" w:rsidR="00A12BDC" w:rsidRPr="00B9327F" w:rsidRDefault="00A12BDC" w:rsidP="004A7005">
      <w:pPr>
        <w:spacing w:after="0" w:line="312" w:lineRule="auto"/>
        <w:rPr>
          <w:rFonts w:ascii="Times New Roman" w:eastAsia="Times New Roman" w:hAnsi="Times New Roman" w:cs="Arial"/>
          <w:b/>
          <w:color w:val="333333"/>
          <w:szCs w:val="20"/>
          <w:lang w:eastAsia="sk-SK"/>
        </w:rPr>
      </w:pPr>
      <w:r w:rsidRPr="00B9327F">
        <w:rPr>
          <w:rFonts w:ascii="Times New Roman" w:eastAsia="Times New Roman" w:hAnsi="Times New Roman" w:cs="Arial"/>
          <w:b/>
          <w:color w:val="333333"/>
          <w:szCs w:val="20"/>
          <w:lang w:eastAsia="sk-SK"/>
        </w:rPr>
        <w:t>4.</w:t>
      </w:r>
    </w:p>
    <w:p w14:paraId="36FA2F5F" w14:textId="77777777" w:rsidR="00A12BDC" w:rsidRPr="00B9327F" w:rsidRDefault="00A12BDC" w:rsidP="004A7005">
      <w:pPr>
        <w:spacing w:after="0" w:line="312" w:lineRule="auto"/>
        <w:rPr>
          <w:rFonts w:ascii="Times New Roman" w:eastAsia="Times New Roman" w:hAnsi="Times New Roman" w:cs="Arial"/>
          <w:color w:val="333333"/>
          <w:szCs w:val="20"/>
          <w:lang w:eastAsia="sk-SK"/>
        </w:rPr>
      </w:pPr>
      <w:r w:rsidRPr="00B9327F">
        <w:rPr>
          <w:rFonts w:ascii="Times New Roman" w:eastAsia="Times New Roman" w:hAnsi="Times New Roman" w:cs="Arial"/>
          <w:color w:val="333333"/>
          <w:szCs w:val="20"/>
          <w:lang w:eastAsia="sk-SK"/>
        </w:rPr>
        <w:t xml:space="preserve">Nájomca je povinný skontrolovať a prípadne upraviť tlak pneumatík </w:t>
      </w:r>
      <w:r w:rsidR="00DE1161" w:rsidRPr="00B9327F">
        <w:rPr>
          <w:rFonts w:ascii="Times New Roman" w:eastAsia="Times New Roman" w:hAnsi="Times New Roman" w:cs="Arial"/>
          <w:color w:val="333333"/>
          <w:szCs w:val="20"/>
          <w:lang w:eastAsia="sk-SK"/>
        </w:rPr>
        <w:t xml:space="preserve">na tlak </w:t>
      </w:r>
      <w:r w:rsidRPr="00B9327F">
        <w:rPr>
          <w:rFonts w:ascii="Times New Roman" w:eastAsia="Times New Roman" w:hAnsi="Times New Roman" w:cs="Arial"/>
          <w:color w:val="333333"/>
          <w:szCs w:val="20"/>
          <w:lang w:eastAsia="sk-SK"/>
        </w:rPr>
        <w:t xml:space="preserve">adekvátny záťaži vozidla (podľa odporúčania výrobcu, viď nálepka na B-stĺpiku) a hladinu motorového oleja. </w:t>
      </w:r>
    </w:p>
    <w:p w14:paraId="6AAA641B" w14:textId="77777777" w:rsidR="009944A6" w:rsidRPr="00B9327F" w:rsidRDefault="009944A6" w:rsidP="009944A6">
      <w:pPr>
        <w:spacing w:after="0" w:line="312" w:lineRule="auto"/>
        <w:jc w:val="center"/>
        <w:rPr>
          <w:rFonts w:ascii="Times New Roman" w:eastAsia="Times New Roman" w:hAnsi="Times New Roman" w:cs="Arial"/>
          <w:b/>
          <w:bCs/>
          <w:color w:val="333333"/>
          <w:szCs w:val="20"/>
          <w:lang w:eastAsia="sk-SK"/>
        </w:rPr>
      </w:pPr>
      <w:r w:rsidRPr="00B9327F">
        <w:rPr>
          <w:rFonts w:ascii="Times New Roman" w:eastAsia="Times New Roman" w:hAnsi="Times New Roman" w:cs="Arial"/>
          <w:b/>
          <w:bCs/>
          <w:color w:val="333333"/>
          <w:szCs w:val="20"/>
          <w:lang w:eastAsia="sk-SK"/>
        </w:rPr>
        <w:t>VII. Vrátenie vozidla.</w:t>
      </w:r>
    </w:p>
    <w:p w14:paraId="25CF45A3" w14:textId="77777777" w:rsidR="009944A6" w:rsidRPr="00B9327F" w:rsidRDefault="009944A6" w:rsidP="009944A6">
      <w:pPr>
        <w:spacing w:after="0" w:line="312" w:lineRule="auto"/>
        <w:rPr>
          <w:rFonts w:ascii="Times New Roman" w:eastAsia="Times New Roman" w:hAnsi="Times New Roman" w:cs="Arial"/>
          <w:color w:val="333333"/>
          <w:szCs w:val="20"/>
          <w:lang w:eastAsia="sk-SK"/>
        </w:rPr>
      </w:pPr>
      <w:r w:rsidRPr="00B9327F">
        <w:rPr>
          <w:rFonts w:ascii="Times New Roman" w:eastAsia="Times New Roman" w:hAnsi="Times New Roman" w:cs="Arial"/>
          <w:b/>
          <w:bCs/>
          <w:color w:val="333333"/>
          <w:szCs w:val="20"/>
          <w:lang w:eastAsia="sk-SK"/>
        </w:rPr>
        <w:t>1.</w:t>
      </w:r>
    </w:p>
    <w:p w14:paraId="1BAF5249" w14:textId="77777777" w:rsidR="009944A6" w:rsidRPr="00B9327F" w:rsidRDefault="009944A6" w:rsidP="009944A6">
      <w:pPr>
        <w:spacing w:after="0" w:line="312" w:lineRule="auto"/>
        <w:rPr>
          <w:rFonts w:ascii="Times New Roman" w:eastAsia="Times New Roman" w:hAnsi="Times New Roman" w:cs="Arial"/>
          <w:color w:val="333333"/>
          <w:szCs w:val="20"/>
          <w:lang w:eastAsia="sk-SK"/>
        </w:rPr>
      </w:pPr>
      <w:r w:rsidRPr="00B9327F">
        <w:rPr>
          <w:rFonts w:ascii="Times New Roman" w:eastAsia="Times New Roman" w:hAnsi="Times New Roman" w:cs="Arial"/>
          <w:color w:val="333333"/>
          <w:szCs w:val="20"/>
          <w:lang w:eastAsia="sk-SK"/>
        </w:rPr>
        <w:t xml:space="preserve">Nájomca sa zaväzuje vrátiť vozidlo čisté s plnou palivovou nádržou (NAFTA) v termíne dohodnutom v zmluve. </w:t>
      </w:r>
    </w:p>
    <w:p w14:paraId="2FF48CB8" w14:textId="77777777" w:rsidR="009944A6" w:rsidRPr="00B9327F" w:rsidRDefault="009944A6" w:rsidP="009944A6">
      <w:pPr>
        <w:spacing w:after="0" w:line="312" w:lineRule="auto"/>
        <w:rPr>
          <w:rFonts w:ascii="Times New Roman" w:eastAsia="Times New Roman" w:hAnsi="Times New Roman" w:cs="Arial"/>
          <w:color w:val="333333"/>
          <w:szCs w:val="20"/>
          <w:lang w:eastAsia="sk-SK"/>
        </w:rPr>
      </w:pPr>
      <w:r w:rsidRPr="00B9327F">
        <w:rPr>
          <w:rFonts w:ascii="Times New Roman" w:eastAsia="Times New Roman" w:hAnsi="Times New Roman" w:cs="Arial"/>
          <w:color w:val="333333"/>
          <w:szCs w:val="20"/>
          <w:lang w:eastAsia="sk-SK"/>
        </w:rPr>
        <w:t xml:space="preserve">V prípade, že nebude vozidlo vrátené s plnou palivovou nádržou, je prenajímateľ oprávnený zaúčtovať voči nájomcovi za </w:t>
      </w:r>
      <w:r w:rsidR="0007735F" w:rsidRPr="00B9327F">
        <w:rPr>
          <w:rFonts w:ascii="Times New Roman" w:eastAsia="Times New Roman" w:hAnsi="Times New Roman" w:cs="Arial"/>
          <w:color w:val="333333"/>
          <w:szCs w:val="20"/>
          <w:lang w:eastAsia="sk-SK"/>
        </w:rPr>
        <w:t>dotankovanie nádrže pevnú sumu vo výške 20,- EUR + skutočné množstvo dotankovaných PHM</w:t>
      </w:r>
      <w:r w:rsidRPr="00B9327F">
        <w:rPr>
          <w:rFonts w:ascii="Times New Roman" w:eastAsia="Times New Roman" w:hAnsi="Times New Roman" w:cs="Arial"/>
          <w:color w:val="333333"/>
          <w:szCs w:val="20"/>
          <w:lang w:eastAsia="sk-SK"/>
        </w:rPr>
        <w:t>.</w:t>
      </w:r>
      <w:r w:rsidRPr="00B9327F">
        <w:rPr>
          <w:rFonts w:ascii="Times New Roman" w:eastAsia="Times New Roman" w:hAnsi="Times New Roman" w:cs="Arial"/>
          <w:color w:val="333333"/>
          <w:szCs w:val="20"/>
          <w:lang w:eastAsia="sk-SK"/>
        </w:rPr>
        <w:br/>
        <w:t>Za silné znečistenie vozidla si prenajímateľ účtuje: znečistenie interiéru (okrem sedadiel) 5,- EUR, znečistenie karosérie 7,- EUR, znečistenie sedadiel</w:t>
      </w:r>
      <w:r w:rsidR="009F17D9" w:rsidRPr="00B9327F">
        <w:rPr>
          <w:rFonts w:ascii="Times New Roman" w:eastAsia="Times New Roman" w:hAnsi="Times New Roman" w:cs="Arial"/>
          <w:color w:val="333333"/>
          <w:szCs w:val="20"/>
          <w:lang w:eastAsia="sk-SK"/>
        </w:rPr>
        <w:t xml:space="preserve"> 8,- EUR, prepálenie sedadiel do výšky</w:t>
      </w:r>
      <w:r w:rsidRPr="00B9327F">
        <w:rPr>
          <w:rFonts w:ascii="Times New Roman" w:eastAsia="Times New Roman" w:hAnsi="Times New Roman" w:cs="Arial"/>
          <w:color w:val="333333"/>
          <w:szCs w:val="20"/>
          <w:lang w:eastAsia="sk-SK"/>
        </w:rPr>
        <w:t xml:space="preserve"> 200,- EUR.</w:t>
      </w:r>
    </w:p>
    <w:p w14:paraId="53C72C49" w14:textId="77777777" w:rsidR="009944A6" w:rsidRPr="00B9327F" w:rsidRDefault="009944A6" w:rsidP="009944A6">
      <w:pPr>
        <w:spacing w:after="0" w:line="312" w:lineRule="auto"/>
        <w:rPr>
          <w:rFonts w:ascii="Times New Roman" w:eastAsia="Times New Roman" w:hAnsi="Times New Roman" w:cs="Arial"/>
          <w:color w:val="333333"/>
          <w:szCs w:val="20"/>
          <w:lang w:eastAsia="sk-SK"/>
        </w:rPr>
      </w:pPr>
      <w:r w:rsidRPr="00B9327F">
        <w:rPr>
          <w:rFonts w:ascii="Times New Roman" w:eastAsia="Times New Roman" w:hAnsi="Times New Roman" w:cs="Arial"/>
          <w:b/>
          <w:bCs/>
          <w:color w:val="333333"/>
          <w:szCs w:val="20"/>
          <w:lang w:eastAsia="sk-SK"/>
        </w:rPr>
        <w:t>2.</w:t>
      </w:r>
    </w:p>
    <w:p w14:paraId="1AFAC443" w14:textId="77777777" w:rsidR="009944A6" w:rsidRPr="00B9327F" w:rsidRDefault="0007735F" w:rsidP="009944A6">
      <w:pPr>
        <w:spacing w:after="0" w:line="312" w:lineRule="auto"/>
        <w:rPr>
          <w:rFonts w:ascii="Times New Roman" w:eastAsia="Times New Roman" w:hAnsi="Times New Roman" w:cs="Arial"/>
          <w:color w:val="333333"/>
          <w:szCs w:val="20"/>
          <w:lang w:eastAsia="sk-SK"/>
        </w:rPr>
      </w:pPr>
      <w:r w:rsidRPr="00B9327F">
        <w:rPr>
          <w:rFonts w:ascii="Times New Roman" w:eastAsia="Times New Roman" w:hAnsi="Times New Roman" w:cs="Arial"/>
          <w:color w:val="333333"/>
          <w:szCs w:val="20"/>
          <w:lang w:eastAsia="sk-SK"/>
        </w:rPr>
        <w:t>D</w:t>
      </w:r>
      <w:r w:rsidR="009944A6" w:rsidRPr="00B9327F">
        <w:rPr>
          <w:rFonts w:ascii="Times New Roman" w:eastAsia="Times New Roman" w:hAnsi="Times New Roman" w:cs="Arial"/>
          <w:color w:val="333333"/>
          <w:szCs w:val="20"/>
          <w:lang w:eastAsia="sk-SK"/>
        </w:rPr>
        <w:t xml:space="preserve">oba nájmu </w:t>
      </w:r>
      <w:r w:rsidR="00971B49" w:rsidRPr="00B9327F">
        <w:rPr>
          <w:rFonts w:ascii="Times New Roman" w:eastAsia="Times New Roman" w:hAnsi="Times New Roman" w:cs="Arial"/>
          <w:color w:val="333333"/>
          <w:szCs w:val="20"/>
          <w:lang w:eastAsia="sk-SK"/>
        </w:rPr>
        <w:t xml:space="preserve">je </w:t>
      </w:r>
      <w:r w:rsidR="009944A6" w:rsidRPr="00B9327F">
        <w:rPr>
          <w:rFonts w:ascii="Times New Roman" w:eastAsia="Times New Roman" w:hAnsi="Times New Roman" w:cs="Arial"/>
          <w:color w:val="333333"/>
          <w:szCs w:val="20"/>
          <w:lang w:eastAsia="sk-SK"/>
        </w:rPr>
        <w:t>pre nájomcu záväzná. Pri nedodržaní doby nájmu</w:t>
      </w:r>
      <w:r w:rsidR="00971B49" w:rsidRPr="00B9327F">
        <w:rPr>
          <w:rFonts w:ascii="Times New Roman" w:eastAsia="Times New Roman" w:hAnsi="Times New Roman" w:cs="Arial"/>
          <w:color w:val="333333"/>
          <w:szCs w:val="20"/>
          <w:lang w:eastAsia="sk-SK"/>
        </w:rPr>
        <w:t xml:space="preserve"> je potrebné telefonicky informovať prenajímateľa a dohodnúť náhradný termín vrátenia vozidla, pričom sadzba za prenájom bude</w:t>
      </w:r>
      <w:r w:rsidR="009944A6" w:rsidRPr="00B9327F">
        <w:rPr>
          <w:rFonts w:ascii="Times New Roman" w:eastAsia="Times New Roman" w:hAnsi="Times New Roman" w:cs="Arial"/>
          <w:color w:val="333333"/>
          <w:szCs w:val="20"/>
          <w:lang w:eastAsia="sk-SK"/>
        </w:rPr>
        <w:t xml:space="preserve"> preúčtovaná a </w:t>
      </w:r>
      <w:proofErr w:type="spellStart"/>
      <w:r w:rsidR="009944A6" w:rsidRPr="00B9327F">
        <w:rPr>
          <w:rFonts w:ascii="Times New Roman" w:eastAsia="Times New Roman" w:hAnsi="Times New Roman" w:cs="Arial"/>
          <w:color w:val="333333"/>
          <w:szCs w:val="20"/>
          <w:lang w:eastAsia="sk-SK"/>
        </w:rPr>
        <w:t>alikvótne</w:t>
      </w:r>
      <w:proofErr w:type="spellEnd"/>
      <w:r w:rsidR="009944A6" w:rsidRPr="00B9327F">
        <w:rPr>
          <w:rFonts w:ascii="Times New Roman" w:eastAsia="Times New Roman" w:hAnsi="Times New Roman" w:cs="Arial"/>
          <w:color w:val="333333"/>
          <w:szCs w:val="20"/>
          <w:lang w:eastAsia="sk-SK"/>
        </w:rPr>
        <w:t xml:space="preserve"> zvýšená</w:t>
      </w:r>
      <w:r w:rsidR="0030112B" w:rsidRPr="00B9327F">
        <w:rPr>
          <w:rFonts w:ascii="Times New Roman" w:eastAsia="Times New Roman" w:hAnsi="Times New Roman" w:cs="Arial"/>
          <w:color w:val="333333"/>
          <w:szCs w:val="20"/>
          <w:lang w:eastAsia="sk-SK"/>
        </w:rPr>
        <w:t xml:space="preserve"> podľa aktuálneho cenníka</w:t>
      </w:r>
      <w:r w:rsidR="009944A6" w:rsidRPr="00B9327F">
        <w:rPr>
          <w:rFonts w:ascii="Times New Roman" w:eastAsia="Times New Roman" w:hAnsi="Times New Roman" w:cs="Arial"/>
          <w:color w:val="333333"/>
          <w:szCs w:val="20"/>
          <w:lang w:eastAsia="sk-SK"/>
        </w:rPr>
        <w:t>.</w:t>
      </w:r>
      <w:r w:rsidR="00971B49" w:rsidRPr="00B9327F">
        <w:rPr>
          <w:rFonts w:ascii="Times New Roman" w:eastAsia="Times New Roman" w:hAnsi="Times New Roman" w:cs="Arial"/>
          <w:color w:val="333333"/>
          <w:szCs w:val="20"/>
          <w:lang w:eastAsia="sk-SK"/>
        </w:rPr>
        <w:t xml:space="preserve"> V prípade nedodržania dohodnutého termínu vrátenia uhradiť ušlý zisk.</w:t>
      </w:r>
      <w:r w:rsidR="009944A6" w:rsidRPr="00B9327F">
        <w:rPr>
          <w:rFonts w:ascii="Times New Roman" w:eastAsia="Times New Roman" w:hAnsi="Times New Roman" w:cs="Arial"/>
          <w:color w:val="333333"/>
          <w:szCs w:val="20"/>
          <w:lang w:eastAsia="sk-SK"/>
        </w:rPr>
        <w:t xml:space="preserve"> </w:t>
      </w:r>
    </w:p>
    <w:p w14:paraId="21480CB8" w14:textId="77777777" w:rsidR="009944A6" w:rsidRPr="00B9327F" w:rsidRDefault="009944A6" w:rsidP="009944A6">
      <w:pPr>
        <w:spacing w:after="0" w:line="312" w:lineRule="auto"/>
        <w:rPr>
          <w:rFonts w:ascii="Times New Roman" w:eastAsia="Times New Roman" w:hAnsi="Times New Roman" w:cs="Arial"/>
          <w:color w:val="333333"/>
          <w:szCs w:val="20"/>
          <w:lang w:eastAsia="sk-SK"/>
        </w:rPr>
      </w:pPr>
      <w:r w:rsidRPr="00B9327F">
        <w:rPr>
          <w:rFonts w:ascii="Times New Roman" w:eastAsia="Times New Roman" w:hAnsi="Times New Roman" w:cs="Arial"/>
          <w:b/>
          <w:bCs/>
          <w:color w:val="333333"/>
          <w:szCs w:val="20"/>
          <w:lang w:eastAsia="sk-SK"/>
        </w:rPr>
        <w:t>3.</w:t>
      </w:r>
    </w:p>
    <w:p w14:paraId="641CA22B" w14:textId="77777777" w:rsidR="009944A6" w:rsidRPr="00B9327F" w:rsidRDefault="009944A6" w:rsidP="009944A6">
      <w:pPr>
        <w:spacing w:after="0" w:line="312" w:lineRule="auto"/>
        <w:rPr>
          <w:rFonts w:ascii="Times New Roman" w:eastAsia="Times New Roman" w:hAnsi="Times New Roman" w:cs="Arial"/>
          <w:color w:val="333333"/>
          <w:szCs w:val="20"/>
          <w:lang w:eastAsia="sk-SK"/>
        </w:rPr>
      </w:pPr>
      <w:r w:rsidRPr="00B9327F">
        <w:rPr>
          <w:rFonts w:ascii="Times New Roman" w:eastAsia="Times New Roman" w:hAnsi="Times New Roman" w:cs="Arial"/>
          <w:color w:val="333333"/>
          <w:szCs w:val="20"/>
          <w:lang w:eastAsia="sk-SK"/>
        </w:rPr>
        <w:t>Nájomca berie na vedomie, že pre prípad neplatenia nájomného, alebo pri nevrátení vozidla v dohodnutom termíne, alebo pri porušení zmluvných podmienok, je prenajímateľ oprá</w:t>
      </w:r>
      <w:r w:rsidR="0007735F" w:rsidRPr="00B9327F">
        <w:rPr>
          <w:rFonts w:ascii="Times New Roman" w:eastAsia="Times New Roman" w:hAnsi="Times New Roman" w:cs="Arial"/>
          <w:color w:val="333333"/>
          <w:szCs w:val="20"/>
          <w:lang w:eastAsia="sk-SK"/>
        </w:rPr>
        <w:t>vnený prenajaté vozidlo okamžite</w:t>
      </w:r>
      <w:r w:rsidRPr="00B9327F">
        <w:rPr>
          <w:rFonts w:ascii="Times New Roman" w:eastAsia="Times New Roman" w:hAnsi="Times New Roman" w:cs="Arial"/>
          <w:color w:val="333333"/>
          <w:szCs w:val="20"/>
          <w:lang w:eastAsia="sk-SK"/>
        </w:rPr>
        <w:t xml:space="preserve"> odobrať alebo použiť za účelom vyhľadania a odobrania vozidla súkromnú agentúru oprávnenú k týmto činnostiam s tým, že náklady s tým spojené idú na úkor nájomcu. Nájomca súčasne berie na vedomie, že nevrátenie vozidla v dohodnutom termíne môže mať za následok preverenie, či sa nejedná o konanie, ktoré je upravené v zákone o priestupkoch, resp. v trestnom zákone.</w:t>
      </w:r>
    </w:p>
    <w:p w14:paraId="398635B8" w14:textId="77777777" w:rsidR="009944A6" w:rsidRPr="00B9327F" w:rsidRDefault="009944A6" w:rsidP="009944A6">
      <w:pPr>
        <w:spacing w:after="0" w:line="312" w:lineRule="auto"/>
        <w:jc w:val="center"/>
        <w:rPr>
          <w:rFonts w:ascii="Times New Roman" w:eastAsia="Times New Roman" w:hAnsi="Times New Roman" w:cs="Arial"/>
          <w:b/>
          <w:bCs/>
          <w:color w:val="333333"/>
          <w:szCs w:val="20"/>
          <w:lang w:eastAsia="sk-SK"/>
        </w:rPr>
      </w:pPr>
    </w:p>
    <w:p w14:paraId="6CC7B579" w14:textId="77777777" w:rsidR="009944A6" w:rsidRPr="00B9327F" w:rsidRDefault="009944A6" w:rsidP="009944A6">
      <w:pPr>
        <w:spacing w:after="0" w:line="312" w:lineRule="auto"/>
        <w:jc w:val="center"/>
        <w:rPr>
          <w:rFonts w:ascii="Times New Roman" w:eastAsia="Times New Roman" w:hAnsi="Times New Roman" w:cs="Arial"/>
          <w:b/>
          <w:bCs/>
          <w:color w:val="333333"/>
          <w:szCs w:val="20"/>
          <w:lang w:eastAsia="sk-SK"/>
        </w:rPr>
      </w:pPr>
      <w:r w:rsidRPr="00B9327F">
        <w:rPr>
          <w:rFonts w:ascii="Times New Roman" w:eastAsia="Times New Roman" w:hAnsi="Times New Roman" w:cs="Arial"/>
          <w:b/>
          <w:bCs/>
          <w:color w:val="333333"/>
          <w:szCs w:val="20"/>
          <w:lang w:eastAsia="sk-SK"/>
        </w:rPr>
        <w:t>VIII. Záverečné ustanovenia.</w:t>
      </w:r>
    </w:p>
    <w:p w14:paraId="4489D6CC" w14:textId="77777777" w:rsidR="009944A6" w:rsidRPr="00B9327F" w:rsidRDefault="009944A6" w:rsidP="009944A6">
      <w:pPr>
        <w:spacing w:after="0" w:line="312" w:lineRule="auto"/>
        <w:rPr>
          <w:rFonts w:ascii="Times New Roman" w:eastAsia="Times New Roman" w:hAnsi="Times New Roman" w:cs="Arial"/>
          <w:color w:val="333333"/>
          <w:szCs w:val="20"/>
          <w:lang w:eastAsia="sk-SK"/>
        </w:rPr>
      </w:pPr>
      <w:r w:rsidRPr="00B9327F">
        <w:rPr>
          <w:rFonts w:ascii="Times New Roman" w:eastAsia="Times New Roman" w:hAnsi="Times New Roman" w:cs="Arial"/>
          <w:b/>
          <w:bCs/>
          <w:color w:val="333333"/>
          <w:szCs w:val="20"/>
          <w:lang w:eastAsia="sk-SK"/>
        </w:rPr>
        <w:t>1.</w:t>
      </w:r>
    </w:p>
    <w:p w14:paraId="7702230D" w14:textId="77777777" w:rsidR="009944A6" w:rsidRPr="00B9327F" w:rsidRDefault="009944A6" w:rsidP="009944A6">
      <w:pPr>
        <w:spacing w:after="0" w:line="312" w:lineRule="auto"/>
        <w:rPr>
          <w:rFonts w:ascii="Times New Roman" w:eastAsia="Times New Roman" w:hAnsi="Times New Roman" w:cs="Arial"/>
          <w:color w:val="333333"/>
          <w:szCs w:val="20"/>
          <w:lang w:eastAsia="sk-SK"/>
        </w:rPr>
      </w:pPr>
      <w:r w:rsidRPr="00B9327F">
        <w:rPr>
          <w:rFonts w:ascii="Times New Roman" w:eastAsia="Times New Roman" w:hAnsi="Times New Roman" w:cs="Arial"/>
          <w:color w:val="333333"/>
          <w:szCs w:val="20"/>
          <w:lang w:eastAsia="sk-SK"/>
        </w:rPr>
        <w:t>Ak je v zmluve použitý pojem nájomca, platia príslušné ustanovenia obdobne i pre osoby, ktorým nájomca na základe súhlasu prenajímateľa vozidlo poskytol. Zodpovednosť za prípadné škody spôsobené touto osobou nesie v plnom rozsahu nájomca.</w:t>
      </w:r>
    </w:p>
    <w:p w14:paraId="2807ACD9" w14:textId="77777777" w:rsidR="009944A6" w:rsidRPr="00B9327F" w:rsidRDefault="009944A6" w:rsidP="009944A6">
      <w:pPr>
        <w:spacing w:after="0" w:line="312" w:lineRule="auto"/>
        <w:rPr>
          <w:rFonts w:ascii="Times New Roman" w:eastAsia="Times New Roman" w:hAnsi="Times New Roman" w:cs="Arial"/>
          <w:color w:val="333333"/>
          <w:szCs w:val="20"/>
          <w:lang w:eastAsia="sk-SK"/>
        </w:rPr>
      </w:pPr>
      <w:r w:rsidRPr="00B9327F">
        <w:rPr>
          <w:rFonts w:ascii="Times New Roman" w:eastAsia="Times New Roman" w:hAnsi="Times New Roman" w:cs="Arial"/>
          <w:b/>
          <w:bCs/>
          <w:color w:val="333333"/>
          <w:szCs w:val="20"/>
          <w:lang w:eastAsia="sk-SK"/>
        </w:rPr>
        <w:t>2.</w:t>
      </w:r>
    </w:p>
    <w:p w14:paraId="497ED5E0" w14:textId="77777777" w:rsidR="009944A6" w:rsidRPr="00B9327F" w:rsidRDefault="009944A6" w:rsidP="009944A6">
      <w:pPr>
        <w:spacing w:after="0" w:line="312" w:lineRule="auto"/>
        <w:rPr>
          <w:rFonts w:ascii="Times New Roman" w:eastAsia="Times New Roman" w:hAnsi="Times New Roman" w:cs="Arial"/>
          <w:color w:val="333333"/>
          <w:szCs w:val="20"/>
          <w:lang w:eastAsia="sk-SK"/>
        </w:rPr>
      </w:pPr>
      <w:r w:rsidRPr="00B9327F">
        <w:rPr>
          <w:rFonts w:ascii="Times New Roman" w:eastAsia="Times New Roman" w:hAnsi="Times New Roman" w:cs="Arial"/>
          <w:color w:val="333333"/>
          <w:szCs w:val="20"/>
          <w:lang w:eastAsia="sk-SK"/>
        </w:rPr>
        <w:t>Pokiaľ nebolo v tejto zmluve dohodnuté inak, riadia sa právne vzťahy z nej vyplývajúce a vznikajúce platným právnym poriadkom SR.</w:t>
      </w:r>
    </w:p>
    <w:p w14:paraId="21DFD26F" w14:textId="77777777" w:rsidR="009944A6" w:rsidRPr="00B9327F" w:rsidRDefault="009944A6" w:rsidP="009944A6">
      <w:pPr>
        <w:spacing w:after="0" w:line="312" w:lineRule="auto"/>
        <w:rPr>
          <w:rFonts w:ascii="Times New Roman" w:eastAsia="Times New Roman" w:hAnsi="Times New Roman" w:cs="Arial"/>
          <w:color w:val="333333"/>
          <w:szCs w:val="20"/>
          <w:lang w:eastAsia="sk-SK"/>
        </w:rPr>
      </w:pPr>
      <w:r w:rsidRPr="00B9327F">
        <w:rPr>
          <w:rFonts w:ascii="Times New Roman" w:eastAsia="Times New Roman" w:hAnsi="Times New Roman" w:cs="Arial"/>
          <w:b/>
          <w:bCs/>
          <w:color w:val="333333"/>
          <w:szCs w:val="20"/>
          <w:lang w:eastAsia="sk-SK"/>
        </w:rPr>
        <w:t>3.</w:t>
      </w:r>
    </w:p>
    <w:p w14:paraId="2298C0EC" w14:textId="77777777" w:rsidR="009944A6" w:rsidRPr="00B9327F" w:rsidRDefault="009944A6" w:rsidP="009944A6">
      <w:pPr>
        <w:spacing w:after="0" w:line="312" w:lineRule="auto"/>
        <w:rPr>
          <w:rFonts w:ascii="Times New Roman" w:eastAsia="Times New Roman" w:hAnsi="Times New Roman" w:cs="Arial"/>
          <w:color w:val="333333"/>
          <w:szCs w:val="20"/>
          <w:lang w:eastAsia="sk-SK"/>
        </w:rPr>
      </w:pPr>
      <w:r w:rsidRPr="00B9327F">
        <w:rPr>
          <w:rFonts w:ascii="Times New Roman" w:eastAsia="Times New Roman" w:hAnsi="Times New Roman" w:cs="Arial"/>
          <w:color w:val="333333"/>
          <w:szCs w:val="20"/>
          <w:lang w:eastAsia="sk-SK"/>
        </w:rPr>
        <w:t>Táto zmluva nadobúda účinnosť podpisom oboch zmluvných strán.</w:t>
      </w:r>
    </w:p>
    <w:p w14:paraId="592DD3FB" w14:textId="77777777" w:rsidR="009944A6" w:rsidRPr="00B9327F" w:rsidRDefault="009944A6" w:rsidP="009944A6">
      <w:pPr>
        <w:spacing w:after="0" w:line="312" w:lineRule="auto"/>
        <w:rPr>
          <w:rFonts w:ascii="Times New Roman" w:eastAsia="Times New Roman" w:hAnsi="Times New Roman" w:cs="Arial"/>
          <w:color w:val="333333"/>
          <w:szCs w:val="20"/>
          <w:lang w:eastAsia="sk-SK"/>
        </w:rPr>
      </w:pPr>
      <w:r w:rsidRPr="00B9327F">
        <w:rPr>
          <w:rFonts w:ascii="Times New Roman" w:eastAsia="Times New Roman" w:hAnsi="Times New Roman" w:cs="Arial"/>
          <w:b/>
          <w:bCs/>
          <w:color w:val="333333"/>
          <w:szCs w:val="20"/>
          <w:lang w:eastAsia="sk-SK"/>
        </w:rPr>
        <w:t>4.</w:t>
      </w:r>
    </w:p>
    <w:p w14:paraId="4E2A3181" w14:textId="77777777" w:rsidR="009944A6" w:rsidRPr="00B9327F" w:rsidRDefault="009944A6" w:rsidP="009944A6">
      <w:pPr>
        <w:spacing w:after="0" w:line="312" w:lineRule="auto"/>
        <w:rPr>
          <w:rFonts w:ascii="Times New Roman" w:eastAsia="Times New Roman" w:hAnsi="Times New Roman" w:cs="Arial"/>
          <w:color w:val="333333"/>
          <w:szCs w:val="20"/>
          <w:lang w:eastAsia="sk-SK"/>
        </w:rPr>
      </w:pPr>
      <w:r w:rsidRPr="00B9327F">
        <w:rPr>
          <w:rFonts w:ascii="Times New Roman" w:eastAsia="Times New Roman" w:hAnsi="Times New Roman" w:cs="Arial"/>
          <w:color w:val="333333"/>
          <w:szCs w:val="20"/>
          <w:lang w:eastAsia="sk-SK"/>
        </w:rPr>
        <w:t>Oprávnení zástupcovia zmluvných strán prehlasujú, že si zmluvu prečítali a jej text zodpovedá pravej a slobodnej vôli zmluvných strán. Na dôkaz toho pripájajú svoje podpisy.</w:t>
      </w:r>
    </w:p>
    <w:p w14:paraId="43B9FC3A" w14:textId="77777777" w:rsidR="003608D9" w:rsidRPr="00B9327F" w:rsidRDefault="003E39A0" w:rsidP="003E39A0">
      <w:pPr>
        <w:spacing w:after="0" w:line="312" w:lineRule="auto"/>
        <w:rPr>
          <w:rFonts w:ascii="Times New Roman" w:eastAsia="Times New Roman" w:hAnsi="Times New Roman" w:cs="Arial"/>
          <w:color w:val="333333"/>
          <w:szCs w:val="20"/>
          <w:lang w:eastAsia="sk-SK"/>
        </w:rPr>
      </w:pPr>
      <w:r w:rsidRPr="00B9327F">
        <w:rPr>
          <w:rFonts w:ascii="Times New Roman" w:eastAsia="Times New Roman" w:hAnsi="Times New Roman" w:cs="Arial"/>
          <w:b/>
          <w:color w:val="333333"/>
          <w:szCs w:val="20"/>
          <w:lang w:eastAsia="sk-SK"/>
        </w:rPr>
        <w:t>5.</w:t>
      </w:r>
      <w:r w:rsidRPr="00B9327F">
        <w:rPr>
          <w:rFonts w:ascii="Times New Roman" w:eastAsia="Times New Roman" w:hAnsi="Times New Roman" w:cs="Arial"/>
          <w:color w:val="333333"/>
          <w:szCs w:val="20"/>
          <w:lang w:eastAsia="sk-SK"/>
        </w:rPr>
        <w:t xml:space="preserve"> </w:t>
      </w:r>
    </w:p>
    <w:p w14:paraId="510E1928" w14:textId="77777777" w:rsidR="003E39A0" w:rsidRPr="00B9327F" w:rsidRDefault="003E39A0" w:rsidP="003E39A0">
      <w:pPr>
        <w:spacing w:after="0" w:line="312" w:lineRule="auto"/>
        <w:rPr>
          <w:rFonts w:ascii="Times New Roman" w:eastAsia="Times New Roman" w:hAnsi="Times New Roman" w:cs="Arial"/>
          <w:color w:val="333333"/>
          <w:szCs w:val="20"/>
          <w:lang w:eastAsia="sk-SK"/>
        </w:rPr>
      </w:pPr>
      <w:r w:rsidRPr="00B9327F">
        <w:rPr>
          <w:rFonts w:ascii="Times New Roman" w:eastAsia="Times New Roman" w:hAnsi="Times New Roman" w:cs="Arial"/>
          <w:color w:val="333333"/>
          <w:szCs w:val="20"/>
          <w:lang w:eastAsia="sk-SK"/>
        </w:rPr>
        <w:t xml:space="preserve">Nájomca svojim podpisom dáva súhlas na spracovanie osobných údajov pre účely zabezpečenia služieb nájomcovi, pričom osobné údaje nebudú poskytnuté tretím stranám (napr. </w:t>
      </w:r>
      <w:proofErr w:type="spellStart"/>
      <w:r w:rsidRPr="00B9327F">
        <w:rPr>
          <w:rFonts w:ascii="Times New Roman" w:eastAsia="Times New Roman" w:hAnsi="Times New Roman" w:cs="Arial"/>
          <w:color w:val="333333"/>
          <w:szCs w:val="20"/>
          <w:lang w:eastAsia="sk-SK"/>
        </w:rPr>
        <w:t>direct</w:t>
      </w:r>
      <w:proofErr w:type="spellEnd"/>
      <w:r w:rsidRPr="00B9327F">
        <w:rPr>
          <w:rFonts w:ascii="Times New Roman" w:eastAsia="Times New Roman" w:hAnsi="Times New Roman" w:cs="Arial"/>
          <w:color w:val="333333"/>
          <w:szCs w:val="20"/>
          <w:lang w:eastAsia="sk-SK"/>
        </w:rPr>
        <w:t xml:space="preserve"> marketing a pod.)</w:t>
      </w:r>
    </w:p>
    <w:p w14:paraId="24E7F670" w14:textId="77777777" w:rsidR="003E39A0" w:rsidRPr="00B9327F" w:rsidRDefault="003E39A0" w:rsidP="009944A6">
      <w:pPr>
        <w:spacing w:after="0" w:line="312" w:lineRule="auto"/>
        <w:rPr>
          <w:rFonts w:ascii="Times New Roman" w:eastAsia="Times New Roman" w:hAnsi="Times New Roman" w:cs="Arial"/>
          <w:color w:val="333333"/>
          <w:szCs w:val="20"/>
          <w:lang w:eastAsia="sk-SK"/>
        </w:rPr>
      </w:pPr>
    </w:p>
    <w:p w14:paraId="71E5F788" w14:textId="5B0C98ED" w:rsidR="009944A6" w:rsidRPr="00B9327F" w:rsidRDefault="001F6D9C" w:rsidP="009944A6">
      <w:pPr>
        <w:spacing w:after="0" w:line="312" w:lineRule="auto"/>
        <w:rPr>
          <w:rFonts w:ascii="Times New Roman" w:eastAsia="Times New Roman" w:hAnsi="Times New Roman" w:cs="Arial"/>
          <w:color w:val="333333"/>
          <w:szCs w:val="20"/>
          <w:lang w:eastAsia="sk-SK"/>
        </w:rPr>
      </w:pPr>
      <w:r w:rsidRPr="00B9327F">
        <w:rPr>
          <w:rFonts w:ascii="Times New Roman" w:eastAsia="Times New Roman" w:hAnsi="Times New Roman" w:cs="Arial"/>
          <w:color w:val="333333"/>
          <w:szCs w:val="20"/>
          <w:lang w:eastAsia="sk-SK"/>
        </w:rPr>
        <w:t>V</w:t>
      </w:r>
      <w:r w:rsidR="00E319A5" w:rsidRPr="00B9327F">
        <w:rPr>
          <w:rFonts w:ascii="Times New Roman" w:eastAsia="Times New Roman" w:hAnsi="Times New Roman" w:cs="Arial"/>
          <w:color w:val="333333"/>
          <w:szCs w:val="20"/>
          <w:lang w:eastAsia="sk-SK"/>
        </w:rPr>
        <w:t> </w:t>
      </w:r>
      <w:r w:rsidR="00412A1F">
        <w:rPr>
          <w:rFonts w:ascii="Times New Roman" w:eastAsia="Times New Roman" w:hAnsi="Times New Roman" w:cs="Arial"/>
          <w:color w:val="333333"/>
          <w:szCs w:val="20"/>
          <w:lang w:eastAsia="sk-SK"/>
        </w:rPr>
        <w:t>...........................</w:t>
      </w:r>
      <w:r w:rsidRPr="00B9327F">
        <w:rPr>
          <w:rFonts w:ascii="Times New Roman" w:eastAsia="Times New Roman" w:hAnsi="Times New Roman" w:cs="Arial"/>
          <w:color w:val="333333"/>
          <w:szCs w:val="20"/>
          <w:lang w:eastAsia="sk-SK"/>
        </w:rPr>
        <w:t>, dňa</w:t>
      </w:r>
      <w:r w:rsidR="0007735F" w:rsidRPr="00B9327F">
        <w:rPr>
          <w:rFonts w:ascii="Times New Roman" w:eastAsia="Times New Roman" w:hAnsi="Times New Roman" w:cs="Arial"/>
          <w:color w:val="333333"/>
          <w:szCs w:val="20"/>
          <w:lang w:eastAsia="sk-SK"/>
        </w:rPr>
        <w:t xml:space="preserve"> </w:t>
      </w:r>
      <w:r w:rsidR="00412A1F">
        <w:rPr>
          <w:rFonts w:ascii="Times New Roman" w:eastAsia="Times New Roman" w:hAnsi="Times New Roman" w:cs="Arial"/>
          <w:color w:val="333333"/>
          <w:szCs w:val="20"/>
          <w:lang w:eastAsia="sk-SK"/>
        </w:rPr>
        <w:t>..........................</w:t>
      </w:r>
    </w:p>
    <w:p w14:paraId="1E561C3C" w14:textId="77777777" w:rsidR="009944A6" w:rsidRPr="00B9327F" w:rsidRDefault="00B92F16" w:rsidP="009944A6">
      <w:pPr>
        <w:spacing w:after="0" w:line="312" w:lineRule="auto"/>
        <w:rPr>
          <w:rFonts w:ascii="Times New Roman" w:eastAsia="Times New Roman" w:hAnsi="Times New Roman" w:cs="Arial"/>
          <w:color w:val="333333"/>
          <w:szCs w:val="20"/>
          <w:lang w:eastAsia="sk-SK"/>
        </w:rPr>
      </w:pPr>
      <w:r w:rsidRPr="00B9327F">
        <w:rPr>
          <w:rFonts w:ascii="Times New Roman" w:eastAsia="Times New Roman" w:hAnsi="Times New Roman" w:cs="Arial"/>
          <w:color w:val="333333"/>
          <w:szCs w:val="20"/>
          <w:lang w:eastAsia="sk-SK"/>
        </w:rPr>
        <w:t xml:space="preserve"> </w:t>
      </w:r>
      <w:r w:rsidR="009944A6" w:rsidRPr="00B9327F">
        <w:rPr>
          <w:rFonts w:ascii="Times New Roman" w:eastAsia="Times New Roman" w:hAnsi="Times New Roman" w:cs="Arial"/>
          <w:color w:val="333333"/>
          <w:szCs w:val="20"/>
          <w:lang w:eastAsia="sk-SK"/>
        </w:rPr>
        <w:t xml:space="preserve">                 prenajímateľ                                                                              nájomca</w:t>
      </w:r>
    </w:p>
    <w:p w14:paraId="6885FF23" w14:textId="77777777" w:rsidR="005F76D4" w:rsidRPr="00B9327F" w:rsidRDefault="005F76D4" w:rsidP="009944A6">
      <w:pPr>
        <w:spacing w:after="0" w:line="312" w:lineRule="auto"/>
        <w:rPr>
          <w:rFonts w:ascii="Times New Roman" w:eastAsia="Times New Roman" w:hAnsi="Times New Roman" w:cs="Arial"/>
          <w:color w:val="333333"/>
          <w:szCs w:val="20"/>
          <w:lang w:eastAsia="sk-SK"/>
        </w:rPr>
      </w:pPr>
    </w:p>
    <w:p w14:paraId="7799DDA5" w14:textId="77777777" w:rsidR="005F76D4" w:rsidRPr="00B9327F" w:rsidRDefault="005F76D4" w:rsidP="009944A6">
      <w:pPr>
        <w:spacing w:after="0" w:line="312" w:lineRule="auto"/>
        <w:rPr>
          <w:rFonts w:ascii="Times New Roman" w:eastAsia="Times New Roman" w:hAnsi="Times New Roman" w:cs="Arial"/>
          <w:color w:val="333333"/>
          <w:szCs w:val="20"/>
          <w:lang w:eastAsia="sk-SK"/>
        </w:rPr>
      </w:pPr>
    </w:p>
    <w:p w14:paraId="64D8ED6A" w14:textId="77777777" w:rsidR="008418B8" w:rsidRPr="00B9327F" w:rsidRDefault="008418B8" w:rsidP="009944A6">
      <w:pPr>
        <w:spacing w:after="0" w:line="312" w:lineRule="auto"/>
        <w:rPr>
          <w:rFonts w:ascii="Times New Roman" w:eastAsia="Times New Roman" w:hAnsi="Times New Roman" w:cs="Arial"/>
          <w:color w:val="333333"/>
          <w:szCs w:val="20"/>
          <w:lang w:eastAsia="sk-SK"/>
        </w:rPr>
      </w:pPr>
    </w:p>
    <w:p w14:paraId="7118D9B1" w14:textId="77777777" w:rsidR="00BE194A" w:rsidRPr="00B9327F" w:rsidRDefault="00BE194A" w:rsidP="00BE194A">
      <w:pPr>
        <w:spacing w:after="0"/>
      </w:pPr>
      <w:r w:rsidRPr="00B9327F">
        <w:rPr>
          <w:rFonts w:ascii="Times New Roman" w:hAnsi="Times New Roman"/>
        </w:rPr>
        <w:t>*prenajímateľ svojim podpisom potvrdzuje prevzatie kaucie/prijatie kaucie na účet vo výške ......</w:t>
      </w:r>
      <w:r w:rsidR="00FE6D50" w:rsidRPr="00B9327F">
        <w:rPr>
          <w:rFonts w:ascii="Times New Roman" w:hAnsi="Times New Roman"/>
        </w:rPr>
        <w:t>3</w:t>
      </w:r>
      <w:r w:rsidRPr="00B9327F">
        <w:rPr>
          <w:rFonts w:ascii="Times New Roman" w:hAnsi="Times New Roman"/>
        </w:rPr>
        <w:t>00,-........eur.</w:t>
      </w:r>
    </w:p>
    <w:p w14:paraId="61644180" w14:textId="77777777" w:rsidR="009944A6" w:rsidRPr="00B9327F" w:rsidRDefault="009944A6" w:rsidP="00BE194A">
      <w:pPr>
        <w:spacing w:after="0"/>
      </w:pPr>
    </w:p>
    <w:sectPr w:rsidR="009944A6" w:rsidRPr="00B9327F" w:rsidSect="009944A6">
      <w:pgSz w:w="11906" w:h="16838"/>
      <w:pgMar w:top="567" w:right="567" w:bottom="567" w:left="567" w:header="567"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B60321"/>
    <w:multiLevelType w:val="hybridMultilevel"/>
    <w:tmpl w:val="4676A236"/>
    <w:lvl w:ilvl="0" w:tplc="554A4E0A">
      <w:start w:val="3"/>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30666D80"/>
    <w:multiLevelType w:val="hybridMultilevel"/>
    <w:tmpl w:val="7D96734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375B5B44"/>
    <w:multiLevelType w:val="hybridMultilevel"/>
    <w:tmpl w:val="0EB81150"/>
    <w:lvl w:ilvl="0" w:tplc="789EA50A">
      <w:start w:val="3"/>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6884579B"/>
    <w:multiLevelType w:val="hybridMultilevel"/>
    <w:tmpl w:val="5A8E53BA"/>
    <w:lvl w:ilvl="0" w:tplc="54408FF6">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2525"/>
    <w:rsid w:val="00004361"/>
    <w:rsid w:val="00023F83"/>
    <w:rsid w:val="00033EB4"/>
    <w:rsid w:val="00042497"/>
    <w:rsid w:val="00050282"/>
    <w:rsid w:val="00050B1D"/>
    <w:rsid w:val="000556DF"/>
    <w:rsid w:val="00057E16"/>
    <w:rsid w:val="0006714E"/>
    <w:rsid w:val="0007735F"/>
    <w:rsid w:val="000A73A9"/>
    <w:rsid w:val="000B6D81"/>
    <w:rsid w:val="000C00F1"/>
    <w:rsid w:val="000E6686"/>
    <w:rsid w:val="000E6882"/>
    <w:rsid w:val="000E76CE"/>
    <w:rsid w:val="00125001"/>
    <w:rsid w:val="00147E5C"/>
    <w:rsid w:val="0016138E"/>
    <w:rsid w:val="00175B16"/>
    <w:rsid w:val="001851B6"/>
    <w:rsid w:val="00186840"/>
    <w:rsid w:val="00197466"/>
    <w:rsid w:val="001D11DD"/>
    <w:rsid w:val="001F2B1E"/>
    <w:rsid w:val="001F6D9C"/>
    <w:rsid w:val="002326A8"/>
    <w:rsid w:val="002336AD"/>
    <w:rsid w:val="00244B1A"/>
    <w:rsid w:val="00257E3A"/>
    <w:rsid w:val="00266306"/>
    <w:rsid w:val="00282AE8"/>
    <w:rsid w:val="002A1261"/>
    <w:rsid w:val="002B6B70"/>
    <w:rsid w:val="002D0BF3"/>
    <w:rsid w:val="0030112B"/>
    <w:rsid w:val="00310778"/>
    <w:rsid w:val="00341CDE"/>
    <w:rsid w:val="003608D9"/>
    <w:rsid w:val="0038567F"/>
    <w:rsid w:val="003A13B3"/>
    <w:rsid w:val="003D5659"/>
    <w:rsid w:val="003E39A0"/>
    <w:rsid w:val="00406585"/>
    <w:rsid w:val="00412A1F"/>
    <w:rsid w:val="0042030F"/>
    <w:rsid w:val="004474E8"/>
    <w:rsid w:val="004506D2"/>
    <w:rsid w:val="0045075F"/>
    <w:rsid w:val="004560B6"/>
    <w:rsid w:val="00475DDC"/>
    <w:rsid w:val="0048672F"/>
    <w:rsid w:val="004A0E88"/>
    <w:rsid w:val="004A7005"/>
    <w:rsid w:val="005077EF"/>
    <w:rsid w:val="00540044"/>
    <w:rsid w:val="0054159E"/>
    <w:rsid w:val="005426B7"/>
    <w:rsid w:val="0054557E"/>
    <w:rsid w:val="005A051F"/>
    <w:rsid w:val="005E6E3F"/>
    <w:rsid w:val="005F76D4"/>
    <w:rsid w:val="00611948"/>
    <w:rsid w:val="00633144"/>
    <w:rsid w:val="00636C07"/>
    <w:rsid w:val="00643C88"/>
    <w:rsid w:val="00654253"/>
    <w:rsid w:val="00662F32"/>
    <w:rsid w:val="006911CF"/>
    <w:rsid w:val="00692028"/>
    <w:rsid w:val="006A5A8B"/>
    <w:rsid w:val="006C3321"/>
    <w:rsid w:val="006C7435"/>
    <w:rsid w:val="006E0F70"/>
    <w:rsid w:val="007028D6"/>
    <w:rsid w:val="00721175"/>
    <w:rsid w:val="00744DB1"/>
    <w:rsid w:val="0075283F"/>
    <w:rsid w:val="00762871"/>
    <w:rsid w:val="007749C2"/>
    <w:rsid w:val="0079000C"/>
    <w:rsid w:val="007967E0"/>
    <w:rsid w:val="007A6C5C"/>
    <w:rsid w:val="007C16AA"/>
    <w:rsid w:val="00811004"/>
    <w:rsid w:val="008418B8"/>
    <w:rsid w:val="00894B23"/>
    <w:rsid w:val="008E789E"/>
    <w:rsid w:val="00920A14"/>
    <w:rsid w:val="00925079"/>
    <w:rsid w:val="00950199"/>
    <w:rsid w:val="009555C4"/>
    <w:rsid w:val="00971B49"/>
    <w:rsid w:val="0097375B"/>
    <w:rsid w:val="009944A6"/>
    <w:rsid w:val="009A7894"/>
    <w:rsid w:val="009E2755"/>
    <w:rsid w:val="009F0A96"/>
    <w:rsid w:val="009F17D9"/>
    <w:rsid w:val="00A12BDC"/>
    <w:rsid w:val="00A2445C"/>
    <w:rsid w:val="00A33CF7"/>
    <w:rsid w:val="00A45A8F"/>
    <w:rsid w:val="00A46FCC"/>
    <w:rsid w:val="00A533E0"/>
    <w:rsid w:val="00A65B2B"/>
    <w:rsid w:val="00A87076"/>
    <w:rsid w:val="00A87BDE"/>
    <w:rsid w:val="00A91C90"/>
    <w:rsid w:val="00B7192F"/>
    <w:rsid w:val="00B73850"/>
    <w:rsid w:val="00B92037"/>
    <w:rsid w:val="00B92F16"/>
    <w:rsid w:val="00B9327F"/>
    <w:rsid w:val="00B9455D"/>
    <w:rsid w:val="00B97470"/>
    <w:rsid w:val="00BA19CF"/>
    <w:rsid w:val="00BC1AE5"/>
    <w:rsid w:val="00BC3313"/>
    <w:rsid w:val="00BD5ED4"/>
    <w:rsid w:val="00BE194A"/>
    <w:rsid w:val="00C17DC3"/>
    <w:rsid w:val="00C2598A"/>
    <w:rsid w:val="00C66291"/>
    <w:rsid w:val="00C912C0"/>
    <w:rsid w:val="00C93832"/>
    <w:rsid w:val="00CA4198"/>
    <w:rsid w:val="00CB4811"/>
    <w:rsid w:val="00DA515D"/>
    <w:rsid w:val="00DD07B9"/>
    <w:rsid w:val="00DE1161"/>
    <w:rsid w:val="00DE731F"/>
    <w:rsid w:val="00E319A5"/>
    <w:rsid w:val="00E56474"/>
    <w:rsid w:val="00E57922"/>
    <w:rsid w:val="00E87017"/>
    <w:rsid w:val="00EA0028"/>
    <w:rsid w:val="00EF1C60"/>
    <w:rsid w:val="00EF6E75"/>
    <w:rsid w:val="00EF7B10"/>
    <w:rsid w:val="00F011C9"/>
    <w:rsid w:val="00F0492A"/>
    <w:rsid w:val="00F47DD8"/>
    <w:rsid w:val="00F541EF"/>
    <w:rsid w:val="00FA5CE8"/>
    <w:rsid w:val="00FA6B15"/>
    <w:rsid w:val="00FA7904"/>
    <w:rsid w:val="00FE1F00"/>
    <w:rsid w:val="00FE6D50"/>
    <w:rsid w:val="00FF252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FC1A1A"/>
  <w15:chartTrackingRefBased/>
  <w15:docId w15:val="{553F7D79-9EB8-444C-9F5C-2832529C4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8E6EE8"/>
    <w:pPr>
      <w:spacing w:after="160" w:line="259" w:lineRule="auto"/>
    </w:pPr>
    <w:rPr>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unprintable">
    <w:name w:val="unprintable"/>
    <w:basedOn w:val="Predvolenpsmoodseku"/>
    <w:rsid w:val="00FF2525"/>
  </w:style>
  <w:style w:type="paragraph" w:customStyle="1" w:styleId="nadpisa2">
    <w:name w:val="nadpis_a2"/>
    <w:basedOn w:val="Normlny"/>
    <w:rsid w:val="00FF2525"/>
    <w:pPr>
      <w:spacing w:after="480" w:line="312" w:lineRule="auto"/>
      <w:jc w:val="center"/>
    </w:pPr>
    <w:rPr>
      <w:rFonts w:ascii="Times New Roman" w:eastAsia="Times New Roman" w:hAnsi="Times New Roman"/>
      <w:b/>
      <w:bCs/>
      <w:color w:val="333333"/>
      <w:sz w:val="20"/>
      <w:szCs w:val="20"/>
      <w:lang w:eastAsia="sk-SK"/>
    </w:rPr>
  </w:style>
  <w:style w:type="paragraph" w:customStyle="1" w:styleId="dukazl2">
    <w:name w:val="dukaz_l2"/>
    <w:basedOn w:val="Normlny"/>
    <w:rsid w:val="00FF2525"/>
    <w:pPr>
      <w:spacing w:after="240" w:line="312" w:lineRule="auto"/>
    </w:pPr>
    <w:rPr>
      <w:rFonts w:ascii="Times New Roman" w:eastAsia="Times New Roman" w:hAnsi="Times New Roman"/>
      <w:color w:val="333333"/>
      <w:sz w:val="20"/>
      <w:szCs w:val="20"/>
      <w:lang w:eastAsia="sk-SK"/>
    </w:rPr>
  </w:style>
  <w:style w:type="paragraph" w:customStyle="1" w:styleId="dukazp2">
    <w:name w:val="dukaz_p2"/>
    <w:basedOn w:val="Normlny"/>
    <w:rsid w:val="00FF2525"/>
    <w:pPr>
      <w:spacing w:after="240" w:line="312" w:lineRule="auto"/>
      <w:jc w:val="both"/>
    </w:pPr>
    <w:rPr>
      <w:rFonts w:ascii="Times New Roman" w:eastAsia="Times New Roman" w:hAnsi="Times New Roman"/>
      <w:color w:val="333333"/>
      <w:sz w:val="20"/>
      <w:szCs w:val="20"/>
      <w:lang w:eastAsia="sk-SK"/>
    </w:rPr>
  </w:style>
  <w:style w:type="paragraph" w:customStyle="1" w:styleId="odstaveca2">
    <w:name w:val="odstavec_a2"/>
    <w:basedOn w:val="Normlny"/>
    <w:rsid w:val="00FF2525"/>
    <w:pPr>
      <w:spacing w:after="240" w:line="312" w:lineRule="auto"/>
      <w:jc w:val="both"/>
    </w:pPr>
    <w:rPr>
      <w:rFonts w:ascii="Times New Roman" w:eastAsia="Times New Roman" w:hAnsi="Times New Roman"/>
      <w:color w:val="333333"/>
      <w:sz w:val="20"/>
      <w:szCs w:val="20"/>
      <w:lang w:eastAsia="sk-SK"/>
    </w:rPr>
  </w:style>
  <w:style w:type="paragraph" w:customStyle="1" w:styleId="odrazkal2">
    <w:name w:val="odrazka_l2"/>
    <w:basedOn w:val="Normlny"/>
    <w:rsid w:val="00FF2525"/>
    <w:pPr>
      <w:spacing w:after="240" w:line="312" w:lineRule="auto"/>
    </w:pPr>
    <w:rPr>
      <w:rFonts w:ascii="Times New Roman" w:eastAsia="Times New Roman" w:hAnsi="Times New Roman"/>
      <w:color w:val="333333"/>
      <w:sz w:val="20"/>
      <w:szCs w:val="20"/>
      <w:lang w:eastAsia="sk-SK"/>
    </w:rPr>
  </w:style>
  <w:style w:type="paragraph" w:customStyle="1" w:styleId="odrazkap2">
    <w:name w:val="odrazka_p2"/>
    <w:basedOn w:val="Normlny"/>
    <w:rsid w:val="00FF2525"/>
    <w:pPr>
      <w:spacing w:after="240" w:line="312" w:lineRule="auto"/>
      <w:jc w:val="both"/>
    </w:pPr>
    <w:rPr>
      <w:rFonts w:ascii="Times New Roman" w:eastAsia="Times New Roman" w:hAnsi="Times New Roman"/>
      <w:color w:val="333333"/>
      <w:sz w:val="20"/>
      <w:szCs w:val="20"/>
      <w:lang w:eastAsia="sk-SK"/>
    </w:rPr>
  </w:style>
  <w:style w:type="paragraph" w:customStyle="1" w:styleId="sprvnipodpis2">
    <w:name w:val="sprvni_podpis2"/>
    <w:basedOn w:val="Normlny"/>
    <w:rsid w:val="00FF2525"/>
    <w:pPr>
      <w:spacing w:after="240" w:line="312" w:lineRule="auto"/>
      <w:jc w:val="center"/>
    </w:pPr>
    <w:rPr>
      <w:rFonts w:ascii="Times New Roman" w:eastAsia="Times New Roman" w:hAnsi="Times New Roman"/>
      <w:color w:val="333333"/>
      <w:sz w:val="20"/>
      <w:szCs w:val="20"/>
      <w:lang w:eastAsia="sk-SK"/>
    </w:rPr>
  </w:style>
  <w:style w:type="paragraph" w:customStyle="1" w:styleId="sdruhypodpis2">
    <w:name w:val="sdruhy_podpis2"/>
    <w:basedOn w:val="Normlny"/>
    <w:rsid w:val="00FF2525"/>
    <w:pPr>
      <w:spacing w:after="240" w:line="312" w:lineRule="auto"/>
      <w:jc w:val="center"/>
    </w:pPr>
    <w:rPr>
      <w:rFonts w:ascii="Times New Roman" w:eastAsia="Times New Roman" w:hAnsi="Times New Roman"/>
      <w:color w:val="333333"/>
      <w:sz w:val="20"/>
      <w:szCs w:val="20"/>
      <w:lang w:eastAsia="sk-SK"/>
    </w:rPr>
  </w:style>
  <w:style w:type="paragraph" w:styleId="Normlnywebov">
    <w:name w:val="Normal (Web)"/>
    <w:basedOn w:val="Normlny"/>
    <w:uiPriority w:val="99"/>
    <w:rsid w:val="00AB49F7"/>
    <w:pPr>
      <w:spacing w:beforeLines="1" w:afterLines="1" w:after="0" w:line="240" w:lineRule="auto"/>
    </w:pPr>
    <w:rPr>
      <w:rFonts w:ascii="Times" w:hAnsi="Times"/>
      <w:sz w:val="20"/>
      <w:szCs w:val="20"/>
      <w:lang w:val="cs-CZ"/>
    </w:rPr>
  </w:style>
  <w:style w:type="character" w:styleId="Odkaznakomentr">
    <w:name w:val="annotation reference"/>
    <w:uiPriority w:val="99"/>
    <w:semiHidden/>
    <w:unhideWhenUsed/>
    <w:rsid w:val="005940FC"/>
    <w:rPr>
      <w:sz w:val="16"/>
      <w:szCs w:val="16"/>
    </w:rPr>
  </w:style>
  <w:style w:type="paragraph" w:styleId="Textkomentra">
    <w:name w:val="annotation text"/>
    <w:basedOn w:val="Normlny"/>
    <w:link w:val="TextkomentraChar"/>
    <w:uiPriority w:val="99"/>
    <w:unhideWhenUsed/>
    <w:rsid w:val="005940FC"/>
    <w:rPr>
      <w:sz w:val="20"/>
      <w:szCs w:val="20"/>
    </w:rPr>
  </w:style>
  <w:style w:type="character" w:customStyle="1" w:styleId="TextkomentraChar">
    <w:name w:val="Text komentára Char"/>
    <w:link w:val="Textkomentra"/>
    <w:uiPriority w:val="99"/>
    <w:rsid w:val="005940FC"/>
    <w:rPr>
      <w:lang w:val="sk-SK"/>
    </w:rPr>
  </w:style>
  <w:style w:type="paragraph" w:styleId="Textbubliny">
    <w:name w:val="Balloon Text"/>
    <w:basedOn w:val="Normlny"/>
    <w:link w:val="TextbublinyChar"/>
    <w:uiPriority w:val="99"/>
    <w:semiHidden/>
    <w:unhideWhenUsed/>
    <w:rsid w:val="005940FC"/>
    <w:pPr>
      <w:spacing w:after="0" w:line="240" w:lineRule="auto"/>
    </w:pPr>
    <w:rPr>
      <w:rFonts w:ascii="Lucida Grande" w:hAnsi="Lucida Grande"/>
      <w:sz w:val="18"/>
      <w:szCs w:val="18"/>
    </w:rPr>
  </w:style>
  <w:style w:type="character" w:customStyle="1" w:styleId="TextbublinyChar">
    <w:name w:val="Text bubliny Char"/>
    <w:link w:val="Textbubliny"/>
    <w:uiPriority w:val="99"/>
    <w:semiHidden/>
    <w:rsid w:val="005940FC"/>
    <w:rPr>
      <w:rFonts w:ascii="Lucida Grande" w:hAnsi="Lucida Grande"/>
      <w:sz w:val="18"/>
      <w:szCs w:val="18"/>
      <w:lang w:val="sk-SK"/>
    </w:rPr>
  </w:style>
  <w:style w:type="character" w:styleId="Hypertextovprepojenie">
    <w:name w:val="Hyperlink"/>
    <w:uiPriority w:val="99"/>
    <w:semiHidden/>
    <w:unhideWhenUsed/>
    <w:rsid w:val="00A65B2B"/>
    <w:rPr>
      <w:color w:val="0000FF"/>
      <w:u w:val="single"/>
    </w:rPr>
  </w:style>
  <w:style w:type="paragraph" w:styleId="Odsekzoznamu">
    <w:name w:val="List Paragraph"/>
    <w:basedOn w:val="Normlny"/>
    <w:uiPriority w:val="34"/>
    <w:qFormat/>
    <w:rsid w:val="005E6E3F"/>
    <w:pPr>
      <w:ind w:left="720"/>
      <w:contextualSpacing/>
    </w:pPr>
  </w:style>
  <w:style w:type="paragraph" w:styleId="Obyajntext">
    <w:name w:val="Plain Text"/>
    <w:basedOn w:val="Normlny"/>
    <w:link w:val="ObyajntextChar"/>
    <w:uiPriority w:val="99"/>
    <w:semiHidden/>
    <w:unhideWhenUsed/>
    <w:rsid w:val="00C912C0"/>
    <w:pPr>
      <w:spacing w:after="0" w:line="240" w:lineRule="auto"/>
    </w:pPr>
    <w:rPr>
      <w:rFonts w:eastAsiaTheme="minorHAnsi" w:cstheme="minorBidi"/>
      <w:szCs w:val="21"/>
    </w:rPr>
  </w:style>
  <w:style w:type="character" w:customStyle="1" w:styleId="ObyajntextChar">
    <w:name w:val="Obyčajný text Char"/>
    <w:basedOn w:val="Predvolenpsmoodseku"/>
    <w:link w:val="Obyajntext"/>
    <w:uiPriority w:val="99"/>
    <w:semiHidden/>
    <w:rsid w:val="00C912C0"/>
    <w:rPr>
      <w:rFonts w:eastAsiaTheme="minorHAns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17624">
      <w:bodyDiv w:val="1"/>
      <w:marLeft w:val="0"/>
      <w:marRight w:val="0"/>
      <w:marTop w:val="0"/>
      <w:marBottom w:val="0"/>
      <w:divBdr>
        <w:top w:val="none" w:sz="0" w:space="0" w:color="auto"/>
        <w:left w:val="none" w:sz="0" w:space="0" w:color="auto"/>
        <w:bottom w:val="none" w:sz="0" w:space="0" w:color="auto"/>
        <w:right w:val="none" w:sz="0" w:space="0" w:color="auto"/>
      </w:divBdr>
    </w:div>
    <w:div w:id="68575256">
      <w:bodyDiv w:val="1"/>
      <w:marLeft w:val="0"/>
      <w:marRight w:val="0"/>
      <w:marTop w:val="0"/>
      <w:marBottom w:val="0"/>
      <w:divBdr>
        <w:top w:val="none" w:sz="0" w:space="0" w:color="auto"/>
        <w:left w:val="none" w:sz="0" w:space="0" w:color="auto"/>
        <w:bottom w:val="none" w:sz="0" w:space="0" w:color="auto"/>
        <w:right w:val="none" w:sz="0" w:space="0" w:color="auto"/>
      </w:divBdr>
    </w:div>
    <w:div w:id="411898080">
      <w:bodyDiv w:val="1"/>
      <w:marLeft w:val="0"/>
      <w:marRight w:val="0"/>
      <w:marTop w:val="0"/>
      <w:marBottom w:val="0"/>
      <w:divBdr>
        <w:top w:val="none" w:sz="0" w:space="0" w:color="auto"/>
        <w:left w:val="none" w:sz="0" w:space="0" w:color="auto"/>
        <w:bottom w:val="none" w:sz="0" w:space="0" w:color="auto"/>
        <w:right w:val="none" w:sz="0" w:space="0" w:color="auto"/>
      </w:divBdr>
      <w:divsChild>
        <w:div w:id="369113559">
          <w:marLeft w:val="0"/>
          <w:marRight w:val="0"/>
          <w:marTop w:val="0"/>
          <w:marBottom w:val="0"/>
          <w:divBdr>
            <w:top w:val="none" w:sz="0" w:space="0" w:color="auto"/>
            <w:left w:val="none" w:sz="0" w:space="0" w:color="auto"/>
            <w:bottom w:val="none" w:sz="0" w:space="0" w:color="auto"/>
            <w:right w:val="none" w:sz="0" w:space="0" w:color="auto"/>
          </w:divBdr>
          <w:divsChild>
            <w:div w:id="466708528">
              <w:marLeft w:val="0"/>
              <w:marRight w:val="0"/>
              <w:marTop w:val="150"/>
              <w:marBottom w:val="0"/>
              <w:divBdr>
                <w:top w:val="none" w:sz="0" w:space="0" w:color="auto"/>
                <w:left w:val="none" w:sz="0" w:space="0" w:color="auto"/>
                <w:bottom w:val="none" w:sz="0" w:space="0" w:color="auto"/>
                <w:right w:val="none" w:sz="0" w:space="0" w:color="auto"/>
              </w:divBdr>
              <w:divsChild>
                <w:div w:id="1585257885">
                  <w:marLeft w:val="150"/>
                  <w:marRight w:val="0"/>
                  <w:marTop w:val="75"/>
                  <w:marBottom w:val="0"/>
                  <w:divBdr>
                    <w:top w:val="none" w:sz="0" w:space="0" w:color="auto"/>
                    <w:left w:val="none" w:sz="0" w:space="0" w:color="auto"/>
                    <w:bottom w:val="none" w:sz="0" w:space="0" w:color="auto"/>
                    <w:right w:val="none" w:sz="0" w:space="0" w:color="auto"/>
                  </w:divBdr>
                  <w:divsChild>
                    <w:div w:id="439646539">
                      <w:marLeft w:val="0"/>
                      <w:marRight w:val="0"/>
                      <w:marTop w:val="300"/>
                      <w:marBottom w:val="300"/>
                      <w:divBdr>
                        <w:top w:val="none" w:sz="0" w:space="0" w:color="auto"/>
                        <w:left w:val="none" w:sz="0" w:space="0" w:color="auto"/>
                        <w:bottom w:val="none" w:sz="0" w:space="0" w:color="auto"/>
                        <w:right w:val="none" w:sz="0" w:space="0" w:color="auto"/>
                      </w:divBdr>
                    </w:div>
                    <w:div w:id="498155427">
                      <w:marLeft w:val="0"/>
                      <w:marRight w:val="0"/>
                      <w:marTop w:val="0"/>
                      <w:marBottom w:val="0"/>
                      <w:divBdr>
                        <w:top w:val="none" w:sz="0" w:space="0" w:color="auto"/>
                        <w:left w:val="none" w:sz="0" w:space="0" w:color="auto"/>
                        <w:bottom w:val="none" w:sz="0" w:space="0" w:color="auto"/>
                        <w:right w:val="none" w:sz="0" w:space="0" w:color="auto"/>
                      </w:divBdr>
                      <w:divsChild>
                        <w:div w:id="59060797">
                          <w:marLeft w:val="0"/>
                          <w:marRight w:val="0"/>
                          <w:marTop w:val="0"/>
                          <w:marBottom w:val="0"/>
                          <w:divBdr>
                            <w:top w:val="none" w:sz="0" w:space="0" w:color="auto"/>
                            <w:left w:val="none" w:sz="0" w:space="0" w:color="auto"/>
                            <w:bottom w:val="none" w:sz="0" w:space="0" w:color="auto"/>
                            <w:right w:val="none" w:sz="0" w:space="0" w:color="auto"/>
                          </w:divBdr>
                        </w:div>
                        <w:div w:id="102040450">
                          <w:marLeft w:val="0"/>
                          <w:marRight w:val="0"/>
                          <w:marTop w:val="0"/>
                          <w:marBottom w:val="0"/>
                          <w:divBdr>
                            <w:top w:val="none" w:sz="0" w:space="0" w:color="auto"/>
                            <w:left w:val="none" w:sz="0" w:space="0" w:color="auto"/>
                            <w:bottom w:val="none" w:sz="0" w:space="0" w:color="auto"/>
                            <w:right w:val="none" w:sz="0" w:space="0" w:color="auto"/>
                          </w:divBdr>
                        </w:div>
                        <w:div w:id="179663920">
                          <w:marLeft w:val="0"/>
                          <w:marRight w:val="0"/>
                          <w:marTop w:val="0"/>
                          <w:marBottom w:val="0"/>
                          <w:divBdr>
                            <w:top w:val="none" w:sz="0" w:space="0" w:color="auto"/>
                            <w:left w:val="none" w:sz="0" w:space="0" w:color="auto"/>
                            <w:bottom w:val="none" w:sz="0" w:space="0" w:color="auto"/>
                            <w:right w:val="none" w:sz="0" w:space="0" w:color="auto"/>
                          </w:divBdr>
                        </w:div>
                        <w:div w:id="218830521">
                          <w:marLeft w:val="0"/>
                          <w:marRight w:val="0"/>
                          <w:marTop w:val="0"/>
                          <w:marBottom w:val="0"/>
                          <w:divBdr>
                            <w:top w:val="none" w:sz="0" w:space="0" w:color="auto"/>
                            <w:left w:val="none" w:sz="0" w:space="0" w:color="auto"/>
                            <w:bottom w:val="none" w:sz="0" w:space="0" w:color="auto"/>
                            <w:right w:val="none" w:sz="0" w:space="0" w:color="auto"/>
                          </w:divBdr>
                        </w:div>
                        <w:div w:id="384643584">
                          <w:marLeft w:val="0"/>
                          <w:marRight w:val="0"/>
                          <w:marTop w:val="0"/>
                          <w:marBottom w:val="0"/>
                          <w:divBdr>
                            <w:top w:val="none" w:sz="0" w:space="0" w:color="auto"/>
                            <w:left w:val="none" w:sz="0" w:space="0" w:color="auto"/>
                            <w:bottom w:val="none" w:sz="0" w:space="0" w:color="auto"/>
                            <w:right w:val="none" w:sz="0" w:space="0" w:color="auto"/>
                          </w:divBdr>
                        </w:div>
                        <w:div w:id="423457239">
                          <w:marLeft w:val="0"/>
                          <w:marRight w:val="0"/>
                          <w:marTop w:val="0"/>
                          <w:marBottom w:val="0"/>
                          <w:divBdr>
                            <w:top w:val="none" w:sz="0" w:space="0" w:color="auto"/>
                            <w:left w:val="none" w:sz="0" w:space="0" w:color="auto"/>
                            <w:bottom w:val="none" w:sz="0" w:space="0" w:color="auto"/>
                            <w:right w:val="none" w:sz="0" w:space="0" w:color="auto"/>
                          </w:divBdr>
                        </w:div>
                        <w:div w:id="433062665">
                          <w:marLeft w:val="0"/>
                          <w:marRight w:val="0"/>
                          <w:marTop w:val="0"/>
                          <w:marBottom w:val="0"/>
                          <w:divBdr>
                            <w:top w:val="none" w:sz="0" w:space="0" w:color="auto"/>
                            <w:left w:val="none" w:sz="0" w:space="0" w:color="auto"/>
                            <w:bottom w:val="none" w:sz="0" w:space="0" w:color="auto"/>
                            <w:right w:val="none" w:sz="0" w:space="0" w:color="auto"/>
                          </w:divBdr>
                        </w:div>
                        <w:div w:id="520364067">
                          <w:marLeft w:val="0"/>
                          <w:marRight w:val="0"/>
                          <w:marTop w:val="0"/>
                          <w:marBottom w:val="0"/>
                          <w:divBdr>
                            <w:top w:val="none" w:sz="0" w:space="0" w:color="auto"/>
                            <w:left w:val="none" w:sz="0" w:space="0" w:color="auto"/>
                            <w:bottom w:val="none" w:sz="0" w:space="0" w:color="auto"/>
                            <w:right w:val="none" w:sz="0" w:space="0" w:color="auto"/>
                          </w:divBdr>
                        </w:div>
                        <w:div w:id="620189444">
                          <w:marLeft w:val="0"/>
                          <w:marRight w:val="0"/>
                          <w:marTop w:val="0"/>
                          <w:marBottom w:val="0"/>
                          <w:divBdr>
                            <w:top w:val="none" w:sz="0" w:space="0" w:color="auto"/>
                            <w:left w:val="none" w:sz="0" w:space="0" w:color="auto"/>
                            <w:bottom w:val="none" w:sz="0" w:space="0" w:color="auto"/>
                            <w:right w:val="none" w:sz="0" w:space="0" w:color="auto"/>
                          </w:divBdr>
                        </w:div>
                        <w:div w:id="641230649">
                          <w:marLeft w:val="0"/>
                          <w:marRight w:val="0"/>
                          <w:marTop w:val="0"/>
                          <w:marBottom w:val="0"/>
                          <w:divBdr>
                            <w:top w:val="none" w:sz="0" w:space="0" w:color="auto"/>
                            <w:left w:val="none" w:sz="0" w:space="0" w:color="auto"/>
                            <w:bottom w:val="none" w:sz="0" w:space="0" w:color="auto"/>
                            <w:right w:val="none" w:sz="0" w:space="0" w:color="auto"/>
                          </w:divBdr>
                        </w:div>
                        <w:div w:id="642538830">
                          <w:marLeft w:val="0"/>
                          <w:marRight w:val="0"/>
                          <w:marTop w:val="0"/>
                          <w:marBottom w:val="0"/>
                          <w:divBdr>
                            <w:top w:val="none" w:sz="0" w:space="0" w:color="auto"/>
                            <w:left w:val="none" w:sz="0" w:space="0" w:color="auto"/>
                            <w:bottom w:val="none" w:sz="0" w:space="0" w:color="auto"/>
                            <w:right w:val="none" w:sz="0" w:space="0" w:color="auto"/>
                          </w:divBdr>
                        </w:div>
                        <w:div w:id="731194919">
                          <w:marLeft w:val="0"/>
                          <w:marRight w:val="0"/>
                          <w:marTop w:val="0"/>
                          <w:marBottom w:val="0"/>
                          <w:divBdr>
                            <w:top w:val="none" w:sz="0" w:space="0" w:color="auto"/>
                            <w:left w:val="none" w:sz="0" w:space="0" w:color="auto"/>
                            <w:bottom w:val="none" w:sz="0" w:space="0" w:color="auto"/>
                            <w:right w:val="none" w:sz="0" w:space="0" w:color="auto"/>
                          </w:divBdr>
                        </w:div>
                        <w:div w:id="774599553">
                          <w:marLeft w:val="0"/>
                          <w:marRight w:val="0"/>
                          <w:marTop w:val="0"/>
                          <w:marBottom w:val="0"/>
                          <w:divBdr>
                            <w:top w:val="none" w:sz="0" w:space="0" w:color="auto"/>
                            <w:left w:val="none" w:sz="0" w:space="0" w:color="auto"/>
                            <w:bottom w:val="none" w:sz="0" w:space="0" w:color="auto"/>
                            <w:right w:val="none" w:sz="0" w:space="0" w:color="auto"/>
                          </w:divBdr>
                        </w:div>
                        <w:div w:id="833641029">
                          <w:marLeft w:val="0"/>
                          <w:marRight w:val="0"/>
                          <w:marTop w:val="0"/>
                          <w:marBottom w:val="0"/>
                          <w:divBdr>
                            <w:top w:val="none" w:sz="0" w:space="0" w:color="auto"/>
                            <w:left w:val="none" w:sz="0" w:space="0" w:color="auto"/>
                            <w:bottom w:val="none" w:sz="0" w:space="0" w:color="auto"/>
                            <w:right w:val="none" w:sz="0" w:space="0" w:color="auto"/>
                          </w:divBdr>
                        </w:div>
                        <w:div w:id="842936379">
                          <w:marLeft w:val="0"/>
                          <w:marRight w:val="0"/>
                          <w:marTop w:val="0"/>
                          <w:marBottom w:val="0"/>
                          <w:divBdr>
                            <w:top w:val="none" w:sz="0" w:space="0" w:color="auto"/>
                            <w:left w:val="none" w:sz="0" w:space="0" w:color="auto"/>
                            <w:bottom w:val="none" w:sz="0" w:space="0" w:color="auto"/>
                            <w:right w:val="none" w:sz="0" w:space="0" w:color="auto"/>
                          </w:divBdr>
                        </w:div>
                        <w:div w:id="1038091991">
                          <w:marLeft w:val="0"/>
                          <w:marRight w:val="0"/>
                          <w:marTop w:val="0"/>
                          <w:marBottom w:val="0"/>
                          <w:divBdr>
                            <w:top w:val="none" w:sz="0" w:space="0" w:color="auto"/>
                            <w:left w:val="none" w:sz="0" w:space="0" w:color="auto"/>
                            <w:bottom w:val="none" w:sz="0" w:space="0" w:color="auto"/>
                            <w:right w:val="none" w:sz="0" w:space="0" w:color="auto"/>
                          </w:divBdr>
                        </w:div>
                        <w:div w:id="1073358569">
                          <w:marLeft w:val="0"/>
                          <w:marRight w:val="0"/>
                          <w:marTop w:val="0"/>
                          <w:marBottom w:val="0"/>
                          <w:divBdr>
                            <w:top w:val="none" w:sz="0" w:space="0" w:color="auto"/>
                            <w:left w:val="none" w:sz="0" w:space="0" w:color="auto"/>
                            <w:bottom w:val="none" w:sz="0" w:space="0" w:color="auto"/>
                            <w:right w:val="none" w:sz="0" w:space="0" w:color="auto"/>
                          </w:divBdr>
                        </w:div>
                        <w:div w:id="1131553172">
                          <w:marLeft w:val="0"/>
                          <w:marRight w:val="0"/>
                          <w:marTop w:val="0"/>
                          <w:marBottom w:val="0"/>
                          <w:divBdr>
                            <w:top w:val="none" w:sz="0" w:space="0" w:color="auto"/>
                            <w:left w:val="none" w:sz="0" w:space="0" w:color="auto"/>
                            <w:bottom w:val="none" w:sz="0" w:space="0" w:color="auto"/>
                            <w:right w:val="none" w:sz="0" w:space="0" w:color="auto"/>
                          </w:divBdr>
                        </w:div>
                        <w:div w:id="1173300864">
                          <w:marLeft w:val="0"/>
                          <w:marRight w:val="0"/>
                          <w:marTop w:val="0"/>
                          <w:marBottom w:val="0"/>
                          <w:divBdr>
                            <w:top w:val="none" w:sz="0" w:space="0" w:color="auto"/>
                            <w:left w:val="none" w:sz="0" w:space="0" w:color="auto"/>
                            <w:bottom w:val="none" w:sz="0" w:space="0" w:color="auto"/>
                            <w:right w:val="none" w:sz="0" w:space="0" w:color="auto"/>
                          </w:divBdr>
                        </w:div>
                        <w:div w:id="1186359496">
                          <w:marLeft w:val="0"/>
                          <w:marRight w:val="0"/>
                          <w:marTop w:val="0"/>
                          <w:marBottom w:val="0"/>
                          <w:divBdr>
                            <w:top w:val="none" w:sz="0" w:space="0" w:color="auto"/>
                            <w:left w:val="none" w:sz="0" w:space="0" w:color="auto"/>
                            <w:bottom w:val="none" w:sz="0" w:space="0" w:color="auto"/>
                            <w:right w:val="none" w:sz="0" w:space="0" w:color="auto"/>
                          </w:divBdr>
                        </w:div>
                        <w:div w:id="1202667950">
                          <w:marLeft w:val="0"/>
                          <w:marRight w:val="0"/>
                          <w:marTop w:val="0"/>
                          <w:marBottom w:val="0"/>
                          <w:divBdr>
                            <w:top w:val="none" w:sz="0" w:space="0" w:color="auto"/>
                            <w:left w:val="none" w:sz="0" w:space="0" w:color="auto"/>
                            <w:bottom w:val="none" w:sz="0" w:space="0" w:color="auto"/>
                            <w:right w:val="none" w:sz="0" w:space="0" w:color="auto"/>
                          </w:divBdr>
                        </w:div>
                        <w:div w:id="1250312773">
                          <w:marLeft w:val="0"/>
                          <w:marRight w:val="0"/>
                          <w:marTop w:val="0"/>
                          <w:marBottom w:val="0"/>
                          <w:divBdr>
                            <w:top w:val="none" w:sz="0" w:space="0" w:color="auto"/>
                            <w:left w:val="none" w:sz="0" w:space="0" w:color="auto"/>
                            <w:bottom w:val="none" w:sz="0" w:space="0" w:color="auto"/>
                            <w:right w:val="none" w:sz="0" w:space="0" w:color="auto"/>
                          </w:divBdr>
                        </w:div>
                        <w:div w:id="1254703718">
                          <w:marLeft w:val="0"/>
                          <w:marRight w:val="0"/>
                          <w:marTop w:val="0"/>
                          <w:marBottom w:val="0"/>
                          <w:divBdr>
                            <w:top w:val="none" w:sz="0" w:space="0" w:color="auto"/>
                            <w:left w:val="none" w:sz="0" w:space="0" w:color="auto"/>
                            <w:bottom w:val="none" w:sz="0" w:space="0" w:color="auto"/>
                            <w:right w:val="none" w:sz="0" w:space="0" w:color="auto"/>
                          </w:divBdr>
                        </w:div>
                        <w:div w:id="1301888277">
                          <w:marLeft w:val="0"/>
                          <w:marRight w:val="0"/>
                          <w:marTop w:val="0"/>
                          <w:marBottom w:val="0"/>
                          <w:divBdr>
                            <w:top w:val="none" w:sz="0" w:space="0" w:color="auto"/>
                            <w:left w:val="none" w:sz="0" w:space="0" w:color="auto"/>
                            <w:bottom w:val="none" w:sz="0" w:space="0" w:color="auto"/>
                            <w:right w:val="none" w:sz="0" w:space="0" w:color="auto"/>
                          </w:divBdr>
                        </w:div>
                        <w:div w:id="1342469695">
                          <w:marLeft w:val="0"/>
                          <w:marRight w:val="0"/>
                          <w:marTop w:val="0"/>
                          <w:marBottom w:val="0"/>
                          <w:divBdr>
                            <w:top w:val="none" w:sz="0" w:space="0" w:color="auto"/>
                            <w:left w:val="none" w:sz="0" w:space="0" w:color="auto"/>
                            <w:bottom w:val="none" w:sz="0" w:space="0" w:color="auto"/>
                            <w:right w:val="none" w:sz="0" w:space="0" w:color="auto"/>
                          </w:divBdr>
                        </w:div>
                        <w:div w:id="1343900691">
                          <w:marLeft w:val="0"/>
                          <w:marRight w:val="0"/>
                          <w:marTop w:val="0"/>
                          <w:marBottom w:val="0"/>
                          <w:divBdr>
                            <w:top w:val="none" w:sz="0" w:space="0" w:color="auto"/>
                            <w:left w:val="none" w:sz="0" w:space="0" w:color="auto"/>
                            <w:bottom w:val="none" w:sz="0" w:space="0" w:color="auto"/>
                            <w:right w:val="none" w:sz="0" w:space="0" w:color="auto"/>
                          </w:divBdr>
                        </w:div>
                        <w:div w:id="1356270255">
                          <w:marLeft w:val="0"/>
                          <w:marRight w:val="0"/>
                          <w:marTop w:val="0"/>
                          <w:marBottom w:val="0"/>
                          <w:divBdr>
                            <w:top w:val="none" w:sz="0" w:space="0" w:color="auto"/>
                            <w:left w:val="none" w:sz="0" w:space="0" w:color="auto"/>
                            <w:bottom w:val="none" w:sz="0" w:space="0" w:color="auto"/>
                            <w:right w:val="none" w:sz="0" w:space="0" w:color="auto"/>
                          </w:divBdr>
                        </w:div>
                        <w:div w:id="1361513064">
                          <w:marLeft w:val="0"/>
                          <w:marRight w:val="0"/>
                          <w:marTop w:val="0"/>
                          <w:marBottom w:val="0"/>
                          <w:divBdr>
                            <w:top w:val="none" w:sz="0" w:space="0" w:color="auto"/>
                            <w:left w:val="none" w:sz="0" w:space="0" w:color="auto"/>
                            <w:bottom w:val="none" w:sz="0" w:space="0" w:color="auto"/>
                            <w:right w:val="none" w:sz="0" w:space="0" w:color="auto"/>
                          </w:divBdr>
                        </w:div>
                        <w:div w:id="1389694795">
                          <w:marLeft w:val="0"/>
                          <w:marRight w:val="0"/>
                          <w:marTop w:val="0"/>
                          <w:marBottom w:val="0"/>
                          <w:divBdr>
                            <w:top w:val="none" w:sz="0" w:space="0" w:color="auto"/>
                            <w:left w:val="none" w:sz="0" w:space="0" w:color="auto"/>
                            <w:bottom w:val="none" w:sz="0" w:space="0" w:color="auto"/>
                            <w:right w:val="none" w:sz="0" w:space="0" w:color="auto"/>
                          </w:divBdr>
                        </w:div>
                        <w:div w:id="1428888013">
                          <w:marLeft w:val="0"/>
                          <w:marRight w:val="0"/>
                          <w:marTop w:val="0"/>
                          <w:marBottom w:val="0"/>
                          <w:divBdr>
                            <w:top w:val="none" w:sz="0" w:space="0" w:color="auto"/>
                            <w:left w:val="none" w:sz="0" w:space="0" w:color="auto"/>
                            <w:bottom w:val="none" w:sz="0" w:space="0" w:color="auto"/>
                            <w:right w:val="none" w:sz="0" w:space="0" w:color="auto"/>
                          </w:divBdr>
                        </w:div>
                        <w:div w:id="1433741160">
                          <w:marLeft w:val="0"/>
                          <w:marRight w:val="0"/>
                          <w:marTop w:val="0"/>
                          <w:marBottom w:val="0"/>
                          <w:divBdr>
                            <w:top w:val="none" w:sz="0" w:space="0" w:color="auto"/>
                            <w:left w:val="none" w:sz="0" w:space="0" w:color="auto"/>
                            <w:bottom w:val="none" w:sz="0" w:space="0" w:color="auto"/>
                            <w:right w:val="none" w:sz="0" w:space="0" w:color="auto"/>
                          </w:divBdr>
                        </w:div>
                        <w:div w:id="1450665844">
                          <w:marLeft w:val="0"/>
                          <w:marRight w:val="0"/>
                          <w:marTop w:val="0"/>
                          <w:marBottom w:val="0"/>
                          <w:divBdr>
                            <w:top w:val="none" w:sz="0" w:space="0" w:color="auto"/>
                            <w:left w:val="none" w:sz="0" w:space="0" w:color="auto"/>
                            <w:bottom w:val="none" w:sz="0" w:space="0" w:color="auto"/>
                            <w:right w:val="none" w:sz="0" w:space="0" w:color="auto"/>
                          </w:divBdr>
                        </w:div>
                        <w:div w:id="1452090670">
                          <w:marLeft w:val="0"/>
                          <w:marRight w:val="0"/>
                          <w:marTop w:val="0"/>
                          <w:marBottom w:val="0"/>
                          <w:divBdr>
                            <w:top w:val="none" w:sz="0" w:space="0" w:color="auto"/>
                            <w:left w:val="none" w:sz="0" w:space="0" w:color="auto"/>
                            <w:bottom w:val="none" w:sz="0" w:space="0" w:color="auto"/>
                            <w:right w:val="none" w:sz="0" w:space="0" w:color="auto"/>
                          </w:divBdr>
                        </w:div>
                        <w:div w:id="1528249845">
                          <w:marLeft w:val="0"/>
                          <w:marRight w:val="0"/>
                          <w:marTop w:val="0"/>
                          <w:marBottom w:val="0"/>
                          <w:divBdr>
                            <w:top w:val="none" w:sz="0" w:space="0" w:color="auto"/>
                            <w:left w:val="none" w:sz="0" w:space="0" w:color="auto"/>
                            <w:bottom w:val="none" w:sz="0" w:space="0" w:color="auto"/>
                            <w:right w:val="none" w:sz="0" w:space="0" w:color="auto"/>
                          </w:divBdr>
                        </w:div>
                        <w:div w:id="1601334789">
                          <w:marLeft w:val="0"/>
                          <w:marRight w:val="0"/>
                          <w:marTop w:val="0"/>
                          <w:marBottom w:val="0"/>
                          <w:divBdr>
                            <w:top w:val="none" w:sz="0" w:space="0" w:color="auto"/>
                            <w:left w:val="none" w:sz="0" w:space="0" w:color="auto"/>
                            <w:bottom w:val="none" w:sz="0" w:space="0" w:color="auto"/>
                            <w:right w:val="none" w:sz="0" w:space="0" w:color="auto"/>
                          </w:divBdr>
                        </w:div>
                        <w:div w:id="1618486435">
                          <w:marLeft w:val="0"/>
                          <w:marRight w:val="0"/>
                          <w:marTop w:val="0"/>
                          <w:marBottom w:val="0"/>
                          <w:divBdr>
                            <w:top w:val="none" w:sz="0" w:space="0" w:color="auto"/>
                            <w:left w:val="none" w:sz="0" w:space="0" w:color="auto"/>
                            <w:bottom w:val="none" w:sz="0" w:space="0" w:color="auto"/>
                            <w:right w:val="none" w:sz="0" w:space="0" w:color="auto"/>
                          </w:divBdr>
                        </w:div>
                        <w:div w:id="1665934525">
                          <w:marLeft w:val="0"/>
                          <w:marRight w:val="0"/>
                          <w:marTop w:val="0"/>
                          <w:marBottom w:val="0"/>
                          <w:divBdr>
                            <w:top w:val="none" w:sz="0" w:space="0" w:color="auto"/>
                            <w:left w:val="none" w:sz="0" w:space="0" w:color="auto"/>
                            <w:bottom w:val="none" w:sz="0" w:space="0" w:color="auto"/>
                            <w:right w:val="none" w:sz="0" w:space="0" w:color="auto"/>
                          </w:divBdr>
                        </w:div>
                        <w:div w:id="1690183045">
                          <w:marLeft w:val="0"/>
                          <w:marRight w:val="0"/>
                          <w:marTop w:val="0"/>
                          <w:marBottom w:val="0"/>
                          <w:divBdr>
                            <w:top w:val="none" w:sz="0" w:space="0" w:color="auto"/>
                            <w:left w:val="none" w:sz="0" w:space="0" w:color="auto"/>
                            <w:bottom w:val="none" w:sz="0" w:space="0" w:color="auto"/>
                            <w:right w:val="none" w:sz="0" w:space="0" w:color="auto"/>
                          </w:divBdr>
                        </w:div>
                        <w:div w:id="1728527495">
                          <w:marLeft w:val="0"/>
                          <w:marRight w:val="0"/>
                          <w:marTop w:val="0"/>
                          <w:marBottom w:val="0"/>
                          <w:divBdr>
                            <w:top w:val="none" w:sz="0" w:space="0" w:color="auto"/>
                            <w:left w:val="none" w:sz="0" w:space="0" w:color="auto"/>
                            <w:bottom w:val="none" w:sz="0" w:space="0" w:color="auto"/>
                            <w:right w:val="none" w:sz="0" w:space="0" w:color="auto"/>
                          </w:divBdr>
                        </w:div>
                        <w:div w:id="1737245161">
                          <w:marLeft w:val="0"/>
                          <w:marRight w:val="0"/>
                          <w:marTop w:val="0"/>
                          <w:marBottom w:val="0"/>
                          <w:divBdr>
                            <w:top w:val="none" w:sz="0" w:space="0" w:color="auto"/>
                            <w:left w:val="none" w:sz="0" w:space="0" w:color="auto"/>
                            <w:bottom w:val="none" w:sz="0" w:space="0" w:color="auto"/>
                            <w:right w:val="none" w:sz="0" w:space="0" w:color="auto"/>
                          </w:divBdr>
                        </w:div>
                        <w:div w:id="1748916626">
                          <w:marLeft w:val="0"/>
                          <w:marRight w:val="0"/>
                          <w:marTop w:val="0"/>
                          <w:marBottom w:val="0"/>
                          <w:divBdr>
                            <w:top w:val="none" w:sz="0" w:space="0" w:color="auto"/>
                            <w:left w:val="none" w:sz="0" w:space="0" w:color="auto"/>
                            <w:bottom w:val="none" w:sz="0" w:space="0" w:color="auto"/>
                            <w:right w:val="none" w:sz="0" w:space="0" w:color="auto"/>
                          </w:divBdr>
                        </w:div>
                        <w:div w:id="1791431173">
                          <w:marLeft w:val="0"/>
                          <w:marRight w:val="0"/>
                          <w:marTop w:val="0"/>
                          <w:marBottom w:val="0"/>
                          <w:divBdr>
                            <w:top w:val="none" w:sz="0" w:space="0" w:color="auto"/>
                            <w:left w:val="none" w:sz="0" w:space="0" w:color="auto"/>
                            <w:bottom w:val="none" w:sz="0" w:space="0" w:color="auto"/>
                            <w:right w:val="none" w:sz="0" w:space="0" w:color="auto"/>
                          </w:divBdr>
                        </w:div>
                        <w:div w:id="1795371577">
                          <w:marLeft w:val="0"/>
                          <w:marRight w:val="0"/>
                          <w:marTop w:val="0"/>
                          <w:marBottom w:val="0"/>
                          <w:divBdr>
                            <w:top w:val="none" w:sz="0" w:space="0" w:color="auto"/>
                            <w:left w:val="none" w:sz="0" w:space="0" w:color="auto"/>
                            <w:bottom w:val="none" w:sz="0" w:space="0" w:color="auto"/>
                            <w:right w:val="none" w:sz="0" w:space="0" w:color="auto"/>
                          </w:divBdr>
                        </w:div>
                        <w:div w:id="1834298081">
                          <w:marLeft w:val="0"/>
                          <w:marRight w:val="0"/>
                          <w:marTop w:val="0"/>
                          <w:marBottom w:val="0"/>
                          <w:divBdr>
                            <w:top w:val="none" w:sz="0" w:space="0" w:color="auto"/>
                            <w:left w:val="none" w:sz="0" w:space="0" w:color="auto"/>
                            <w:bottom w:val="none" w:sz="0" w:space="0" w:color="auto"/>
                            <w:right w:val="none" w:sz="0" w:space="0" w:color="auto"/>
                          </w:divBdr>
                        </w:div>
                        <w:div w:id="1842698255">
                          <w:marLeft w:val="0"/>
                          <w:marRight w:val="0"/>
                          <w:marTop w:val="0"/>
                          <w:marBottom w:val="0"/>
                          <w:divBdr>
                            <w:top w:val="none" w:sz="0" w:space="0" w:color="auto"/>
                            <w:left w:val="none" w:sz="0" w:space="0" w:color="auto"/>
                            <w:bottom w:val="none" w:sz="0" w:space="0" w:color="auto"/>
                            <w:right w:val="none" w:sz="0" w:space="0" w:color="auto"/>
                          </w:divBdr>
                        </w:div>
                        <w:div w:id="1852059848">
                          <w:marLeft w:val="0"/>
                          <w:marRight w:val="0"/>
                          <w:marTop w:val="0"/>
                          <w:marBottom w:val="0"/>
                          <w:divBdr>
                            <w:top w:val="none" w:sz="0" w:space="0" w:color="auto"/>
                            <w:left w:val="none" w:sz="0" w:space="0" w:color="auto"/>
                            <w:bottom w:val="none" w:sz="0" w:space="0" w:color="auto"/>
                            <w:right w:val="none" w:sz="0" w:space="0" w:color="auto"/>
                          </w:divBdr>
                        </w:div>
                        <w:div w:id="1858612992">
                          <w:marLeft w:val="0"/>
                          <w:marRight w:val="0"/>
                          <w:marTop w:val="0"/>
                          <w:marBottom w:val="0"/>
                          <w:divBdr>
                            <w:top w:val="none" w:sz="0" w:space="0" w:color="auto"/>
                            <w:left w:val="none" w:sz="0" w:space="0" w:color="auto"/>
                            <w:bottom w:val="none" w:sz="0" w:space="0" w:color="auto"/>
                            <w:right w:val="none" w:sz="0" w:space="0" w:color="auto"/>
                          </w:divBdr>
                        </w:div>
                        <w:div w:id="1872111092">
                          <w:marLeft w:val="0"/>
                          <w:marRight w:val="0"/>
                          <w:marTop w:val="0"/>
                          <w:marBottom w:val="0"/>
                          <w:divBdr>
                            <w:top w:val="none" w:sz="0" w:space="0" w:color="auto"/>
                            <w:left w:val="none" w:sz="0" w:space="0" w:color="auto"/>
                            <w:bottom w:val="none" w:sz="0" w:space="0" w:color="auto"/>
                            <w:right w:val="none" w:sz="0" w:space="0" w:color="auto"/>
                          </w:divBdr>
                        </w:div>
                        <w:div w:id="1948389894">
                          <w:marLeft w:val="0"/>
                          <w:marRight w:val="0"/>
                          <w:marTop w:val="0"/>
                          <w:marBottom w:val="0"/>
                          <w:divBdr>
                            <w:top w:val="none" w:sz="0" w:space="0" w:color="auto"/>
                            <w:left w:val="none" w:sz="0" w:space="0" w:color="auto"/>
                            <w:bottom w:val="none" w:sz="0" w:space="0" w:color="auto"/>
                            <w:right w:val="none" w:sz="0" w:space="0" w:color="auto"/>
                          </w:divBdr>
                        </w:div>
                        <w:div w:id="2000768774">
                          <w:marLeft w:val="0"/>
                          <w:marRight w:val="0"/>
                          <w:marTop w:val="0"/>
                          <w:marBottom w:val="0"/>
                          <w:divBdr>
                            <w:top w:val="none" w:sz="0" w:space="0" w:color="auto"/>
                            <w:left w:val="none" w:sz="0" w:space="0" w:color="auto"/>
                            <w:bottom w:val="none" w:sz="0" w:space="0" w:color="auto"/>
                            <w:right w:val="none" w:sz="0" w:space="0" w:color="auto"/>
                          </w:divBdr>
                        </w:div>
                        <w:div w:id="2132550093">
                          <w:marLeft w:val="0"/>
                          <w:marRight w:val="0"/>
                          <w:marTop w:val="0"/>
                          <w:marBottom w:val="0"/>
                          <w:divBdr>
                            <w:top w:val="none" w:sz="0" w:space="0" w:color="auto"/>
                            <w:left w:val="none" w:sz="0" w:space="0" w:color="auto"/>
                            <w:bottom w:val="none" w:sz="0" w:space="0" w:color="auto"/>
                            <w:right w:val="none" w:sz="0" w:space="0" w:color="auto"/>
                          </w:divBdr>
                        </w:div>
                        <w:div w:id="2133938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8641874">
      <w:bodyDiv w:val="1"/>
      <w:marLeft w:val="0"/>
      <w:marRight w:val="0"/>
      <w:marTop w:val="0"/>
      <w:marBottom w:val="0"/>
      <w:divBdr>
        <w:top w:val="none" w:sz="0" w:space="0" w:color="auto"/>
        <w:left w:val="none" w:sz="0" w:space="0" w:color="auto"/>
        <w:bottom w:val="none" w:sz="0" w:space="0" w:color="auto"/>
        <w:right w:val="none" w:sz="0" w:space="0" w:color="auto"/>
      </w:divBdr>
    </w:div>
    <w:div w:id="580912540">
      <w:bodyDiv w:val="1"/>
      <w:marLeft w:val="0"/>
      <w:marRight w:val="0"/>
      <w:marTop w:val="0"/>
      <w:marBottom w:val="0"/>
      <w:divBdr>
        <w:top w:val="none" w:sz="0" w:space="0" w:color="auto"/>
        <w:left w:val="none" w:sz="0" w:space="0" w:color="auto"/>
        <w:bottom w:val="none" w:sz="0" w:space="0" w:color="auto"/>
        <w:right w:val="none" w:sz="0" w:space="0" w:color="auto"/>
      </w:divBdr>
    </w:div>
    <w:div w:id="808286884">
      <w:bodyDiv w:val="1"/>
      <w:marLeft w:val="0"/>
      <w:marRight w:val="0"/>
      <w:marTop w:val="0"/>
      <w:marBottom w:val="0"/>
      <w:divBdr>
        <w:top w:val="none" w:sz="0" w:space="0" w:color="auto"/>
        <w:left w:val="none" w:sz="0" w:space="0" w:color="auto"/>
        <w:bottom w:val="none" w:sz="0" w:space="0" w:color="auto"/>
        <w:right w:val="none" w:sz="0" w:space="0" w:color="auto"/>
      </w:divBdr>
    </w:div>
    <w:div w:id="814681469">
      <w:bodyDiv w:val="1"/>
      <w:marLeft w:val="0"/>
      <w:marRight w:val="0"/>
      <w:marTop w:val="0"/>
      <w:marBottom w:val="0"/>
      <w:divBdr>
        <w:top w:val="none" w:sz="0" w:space="0" w:color="auto"/>
        <w:left w:val="none" w:sz="0" w:space="0" w:color="auto"/>
        <w:bottom w:val="none" w:sz="0" w:space="0" w:color="auto"/>
        <w:right w:val="none" w:sz="0" w:space="0" w:color="auto"/>
      </w:divBdr>
    </w:div>
    <w:div w:id="826215663">
      <w:bodyDiv w:val="1"/>
      <w:marLeft w:val="0"/>
      <w:marRight w:val="0"/>
      <w:marTop w:val="0"/>
      <w:marBottom w:val="0"/>
      <w:divBdr>
        <w:top w:val="none" w:sz="0" w:space="0" w:color="auto"/>
        <w:left w:val="none" w:sz="0" w:space="0" w:color="auto"/>
        <w:bottom w:val="none" w:sz="0" w:space="0" w:color="auto"/>
        <w:right w:val="none" w:sz="0" w:space="0" w:color="auto"/>
      </w:divBdr>
    </w:div>
    <w:div w:id="1137841917">
      <w:bodyDiv w:val="1"/>
      <w:marLeft w:val="0"/>
      <w:marRight w:val="0"/>
      <w:marTop w:val="0"/>
      <w:marBottom w:val="0"/>
      <w:divBdr>
        <w:top w:val="none" w:sz="0" w:space="0" w:color="auto"/>
        <w:left w:val="none" w:sz="0" w:space="0" w:color="auto"/>
        <w:bottom w:val="none" w:sz="0" w:space="0" w:color="auto"/>
        <w:right w:val="none" w:sz="0" w:space="0" w:color="auto"/>
      </w:divBdr>
      <w:divsChild>
        <w:div w:id="1447499876">
          <w:marLeft w:val="0"/>
          <w:marRight w:val="0"/>
          <w:marTop w:val="0"/>
          <w:marBottom w:val="0"/>
          <w:divBdr>
            <w:top w:val="none" w:sz="0" w:space="0" w:color="auto"/>
            <w:left w:val="none" w:sz="0" w:space="0" w:color="auto"/>
            <w:bottom w:val="none" w:sz="0" w:space="0" w:color="auto"/>
            <w:right w:val="none" w:sz="0" w:space="0" w:color="auto"/>
          </w:divBdr>
          <w:divsChild>
            <w:div w:id="1130517975">
              <w:marLeft w:val="0"/>
              <w:marRight w:val="0"/>
              <w:marTop w:val="0"/>
              <w:marBottom w:val="0"/>
              <w:divBdr>
                <w:top w:val="none" w:sz="0" w:space="0" w:color="auto"/>
                <w:left w:val="none" w:sz="0" w:space="0" w:color="auto"/>
                <w:bottom w:val="none" w:sz="0" w:space="0" w:color="auto"/>
                <w:right w:val="none" w:sz="0" w:space="0" w:color="auto"/>
              </w:divBdr>
            </w:div>
            <w:div w:id="122089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17502">
      <w:bodyDiv w:val="1"/>
      <w:marLeft w:val="0"/>
      <w:marRight w:val="0"/>
      <w:marTop w:val="0"/>
      <w:marBottom w:val="0"/>
      <w:divBdr>
        <w:top w:val="none" w:sz="0" w:space="0" w:color="auto"/>
        <w:left w:val="none" w:sz="0" w:space="0" w:color="auto"/>
        <w:bottom w:val="none" w:sz="0" w:space="0" w:color="auto"/>
        <w:right w:val="none" w:sz="0" w:space="0" w:color="auto"/>
      </w:divBdr>
    </w:div>
    <w:div w:id="1634561386">
      <w:bodyDiv w:val="1"/>
      <w:marLeft w:val="0"/>
      <w:marRight w:val="0"/>
      <w:marTop w:val="0"/>
      <w:marBottom w:val="0"/>
      <w:divBdr>
        <w:top w:val="none" w:sz="0" w:space="0" w:color="auto"/>
        <w:left w:val="none" w:sz="0" w:space="0" w:color="auto"/>
        <w:bottom w:val="none" w:sz="0" w:space="0" w:color="auto"/>
        <w:right w:val="none" w:sz="0" w:space="0" w:color="auto"/>
      </w:divBdr>
    </w:div>
    <w:div w:id="17611045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1491</Words>
  <Characters>8505</Characters>
  <Application>Microsoft Office Word</Application>
  <DocSecurity>0</DocSecurity>
  <Lines>70</Lines>
  <Paragraphs>19</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Nájomná zmluva na automobil</vt:lpstr>
      <vt:lpstr>Nájomná zmluva na automobil</vt:lpstr>
    </vt:vector>
  </TitlesOfParts>
  <Company/>
  <LinksUpToDate>false</LinksUpToDate>
  <CharactersWithSpaces>9977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Nájomná zmluva na automobil</dc:title>
  <dc:subject/>
  <dc:creator>Eva Kollárová</dc:creator>
  <cp:keywords/>
  <dc:description/>
  <cp:lastModifiedBy>LENOVO</cp:lastModifiedBy>
  <cp:revision>2</cp:revision>
  <cp:lastPrinted>2017-06-05T11:00:00Z</cp:lastPrinted>
  <dcterms:created xsi:type="dcterms:W3CDTF">2021-10-08T08:42:00Z</dcterms:created>
  <dcterms:modified xsi:type="dcterms:W3CDTF">2021-10-08T08:42:00Z</dcterms:modified>
</cp:coreProperties>
</file>